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桂林市同一汽车配件制造有限责任公司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2024-12-01 8:30:00上午至2024-12-01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桂林市大风山路5号原宏伟集团公司内</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广西壮族自治区桂林市象山区二塘乡阳家村委阳家村56号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2024年12月02日 上午至2024年12月02日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