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海幕正彩新材料（海南）有限公司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91460000MA5TNYG966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海幕正彩新材料（海南）有限公司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Q：铝单板生产和销售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E：铝单板生产和销售所涉及场所的相关环境管理活动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O：铝单板生产和销售所涉及场所的相关职业健康安全管理活动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海幕正彩新材料（海南）有限公司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海南省临高县博厚镇金牌港开发区金澜大道188号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Q：铝单板生产和销售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E：铝单板生产和销售所涉及场所的相关环境管理活动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O：铝单板生产和销售所涉及场所的相关职业健康安全管理活动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