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0117-2020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1583055</wp:posOffset>
            </wp:positionH>
            <wp:positionV relativeFrom="paragraph">
              <wp:posOffset>143510</wp:posOffset>
            </wp:positionV>
            <wp:extent cx="544830" cy="315595"/>
            <wp:effectExtent l="0" t="0" r="1270" b="1905"/>
            <wp:wrapNone/>
            <wp:docPr id="7" name="图片 2" descr="a9be4e226f2cfd7d4154ecb42fe08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a9be4e226f2cfd7d4154ecb42fe08bf"/>
                    <pic:cNvPicPr>
                      <a:picLocks noChangeAspect="1"/>
                    </pic:cNvPicPr>
                  </pic:nvPicPr>
                  <pic:blipFill>
                    <a:blip r:embed="rId5"/>
                    <a:srcRect t="19380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2020.6.22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8D4A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2020-07-04T13:09:41Z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