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华航（天津）金属制品有限公司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2024-12-02 14:00:00下午至2024-12-02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