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东营鑫翔石油装备有限公司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周长润，魏津，王邦权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8:30:00上午至2024-11-28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山东省东营市东营区南二路与西三路交叉口东南2500米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山东省东营市东营区南二路与西三路交叉口东南2500米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上午至2024年11月30日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