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8AC5F9" w14:textId="2BA8C75C" w:rsidR="00D1477D" w:rsidRDefault="001E2051">
      <w:pPr>
        <w:jc w:val="right"/>
        <w:rPr>
          <w:rFonts w:ascii="Times New Roman" w:hAnsi="Times New Roman"/>
          <w:color w:val="FF0000"/>
        </w:rPr>
      </w:pPr>
      <w:r>
        <w:rPr>
          <w:rFonts w:ascii="Times New Roman" w:hAnsi="Times New Roman" w:hint="eastAsia"/>
        </w:rPr>
        <w:t>受理编号：</w:t>
      </w:r>
      <w:r w:rsidR="00DF417D">
        <w:rPr>
          <w:rFonts w:ascii="Times New Roman" w:hAnsi="Times New Roman"/>
          <w:u w:val="single"/>
        </w:rPr>
        <w:t>0118-2020</w:t>
      </w:r>
    </w:p>
    <w:p w14:paraId="20D99383" w14:textId="77777777" w:rsidR="00D1477D" w:rsidRDefault="001E2051">
      <w:pPr>
        <w:spacing w:before="240" w:after="240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计量要求导出和计量验证记录表</w:t>
      </w:r>
    </w:p>
    <w:tbl>
      <w:tblPr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18"/>
        <w:gridCol w:w="423"/>
        <w:gridCol w:w="1126"/>
        <w:gridCol w:w="1294"/>
        <w:gridCol w:w="425"/>
        <w:gridCol w:w="992"/>
        <w:gridCol w:w="1418"/>
        <w:gridCol w:w="283"/>
        <w:gridCol w:w="1418"/>
      </w:tblGrid>
      <w:tr w:rsidR="00D1477D" w14:paraId="0E89914C" w14:textId="77777777">
        <w:trPr>
          <w:trHeight w:val="420"/>
        </w:trPr>
        <w:tc>
          <w:tcPr>
            <w:tcW w:w="1941" w:type="dxa"/>
            <w:gridSpan w:val="2"/>
            <w:vAlign w:val="center"/>
          </w:tcPr>
          <w:p w14:paraId="55FCC8F4" w14:textId="77777777" w:rsidR="00D1477D" w:rsidRDefault="001E2051">
            <w:r>
              <w:rPr>
                <w:rFonts w:hint="eastAsia"/>
              </w:rPr>
              <w:t>测量过程名称</w:t>
            </w:r>
          </w:p>
        </w:tc>
        <w:tc>
          <w:tcPr>
            <w:tcW w:w="2845" w:type="dxa"/>
            <w:gridSpan w:val="3"/>
            <w:vAlign w:val="center"/>
          </w:tcPr>
          <w:p w14:paraId="5DB62A9B" w14:textId="7169B84B" w:rsidR="00D1477D" w:rsidRDefault="0035759C" w:rsidP="00C31782">
            <w:pPr>
              <w:jc w:val="left"/>
            </w:pPr>
            <w:r>
              <w:rPr>
                <w:rFonts w:hint="eastAsia"/>
              </w:rPr>
              <w:t>光谱仪</w:t>
            </w:r>
            <w:r w:rsidR="00221BE6">
              <w:t>C</w:t>
            </w:r>
            <w:r>
              <w:rPr>
                <w:rFonts w:hint="eastAsia"/>
              </w:rPr>
              <w:t>含量测量过程</w:t>
            </w:r>
          </w:p>
        </w:tc>
        <w:tc>
          <w:tcPr>
            <w:tcW w:w="2410" w:type="dxa"/>
            <w:gridSpan w:val="2"/>
            <w:vAlign w:val="center"/>
          </w:tcPr>
          <w:p w14:paraId="308D60B7" w14:textId="77777777" w:rsidR="00D1477D" w:rsidRDefault="001E2051">
            <w:pPr>
              <w:jc w:val="left"/>
            </w:pPr>
            <w:r>
              <w:rPr>
                <w:rFonts w:hint="eastAsia"/>
              </w:rPr>
              <w:t>被测参数要求</w:t>
            </w:r>
            <w:r>
              <w:t>(</w:t>
            </w:r>
            <w:r>
              <w:rPr>
                <w:rFonts w:hint="eastAsia"/>
              </w:rPr>
              <w:t>含公差</w:t>
            </w:r>
            <w:r>
              <w:t>)</w:t>
            </w:r>
          </w:p>
        </w:tc>
        <w:tc>
          <w:tcPr>
            <w:tcW w:w="1701" w:type="dxa"/>
            <w:gridSpan w:val="2"/>
            <w:vAlign w:val="center"/>
          </w:tcPr>
          <w:p w14:paraId="3AC40F3E" w14:textId="440AE7C1" w:rsidR="00D1477D" w:rsidRDefault="0035759C">
            <w:pPr>
              <w:jc w:val="left"/>
            </w:pPr>
            <w:r>
              <w:rPr>
                <w:rFonts w:hint="eastAsia"/>
                <w:szCs w:val="21"/>
              </w:rPr>
              <w:t>(0.</w:t>
            </w:r>
            <w:r w:rsidR="00C31782">
              <w:rPr>
                <w:rFonts w:hint="eastAsia"/>
                <w:szCs w:val="21"/>
              </w:rPr>
              <w:t>12</w:t>
            </w:r>
            <w:r>
              <w:rPr>
                <w:rFonts w:hint="eastAsia"/>
                <w:szCs w:val="21"/>
              </w:rPr>
              <w:t>-0.</w:t>
            </w:r>
            <w:r w:rsidR="00C31782">
              <w:rPr>
                <w:rFonts w:hint="eastAsia"/>
                <w:szCs w:val="21"/>
              </w:rPr>
              <w:t>18</w:t>
            </w:r>
            <w:r>
              <w:rPr>
                <w:rFonts w:hint="eastAsia"/>
                <w:szCs w:val="21"/>
              </w:rPr>
              <w:t>)%</w:t>
            </w:r>
          </w:p>
        </w:tc>
      </w:tr>
      <w:tr w:rsidR="00D1477D" w14:paraId="2F9F77FE" w14:textId="77777777">
        <w:trPr>
          <w:trHeight w:val="412"/>
        </w:trPr>
        <w:tc>
          <w:tcPr>
            <w:tcW w:w="4786" w:type="dxa"/>
            <w:gridSpan w:val="5"/>
            <w:vAlign w:val="center"/>
          </w:tcPr>
          <w:p w14:paraId="4E97C6EF" w14:textId="77777777" w:rsidR="00D1477D" w:rsidRDefault="001E2051">
            <w:r>
              <w:rPr>
                <w:rFonts w:hint="eastAsia"/>
              </w:rPr>
              <w:t>被测参数要求识别依据文件</w:t>
            </w:r>
          </w:p>
        </w:tc>
        <w:tc>
          <w:tcPr>
            <w:tcW w:w="4111" w:type="dxa"/>
            <w:gridSpan w:val="4"/>
            <w:vAlign w:val="center"/>
          </w:tcPr>
          <w:p w14:paraId="2FB78CC0" w14:textId="3312E7AF" w:rsidR="00D1477D" w:rsidRDefault="0035759C" w:rsidP="00C342FD">
            <w:r>
              <w:t>技术要求</w:t>
            </w:r>
          </w:p>
        </w:tc>
      </w:tr>
      <w:tr w:rsidR="00D1477D" w14:paraId="54799443" w14:textId="77777777">
        <w:trPr>
          <w:trHeight w:val="1836"/>
        </w:trPr>
        <w:tc>
          <w:tcPr>
            <w:tcW w:w="8897" w:type="dxa"/>
            <w:gridSpan w:val="9"/>
          </w:tcPr>
          <w:p w14:paraId="13CB27BD" w14:textId="77777777" w:rsidR="00D1477D" w:rsidRDefault="001E2051">
            <w:r>
              <w:rPr>
                <w:rFonts w:hint="eastAsia"/>
              </w:rPr>
              <w:t>计量要求导出方法</w:t>
            </w:r>
          </w:p>
          <w:p w14:paraId="73C036AE" w14:textId="7FD005A3" w:rsidR="00D1477D" w:rsidRDefault="001E2051" w:rsidP="0035759C">
            <w:pPr>
              <w:spacing w:line="400" w:lineRule="exact"/>
              <w:ind w:firstLineChars="100" w:firstLine="210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="0035759C">
              <w:rPr>
                <w:rFonts w:hint="eastAsia"/>
              </w:rPr>
              <w:t>被测参数要求</w:t>
            </w:r>
            <w:r w:rsidR="0035759C">
              <w:rPr>
                <w:rFonts w:hint="eastAsia"/>
                <w:szCs w:val="21"/>
              </w:rPr>
              <w:t>(0.</w:t>
            </w:r>
            <w:r w:rsidR="00C31782">
              <w:rPr>
                <w:rFonts w:hint="eastAsia"/>
                <w:szCs w:val="21"/>
              </w:rPr>
              <w:t>12-0.18</w:t>
            </w:r>
            <w:r w:rsidR="0035759C">
              <w:rPr>
                <w:rFonts w:hint="eastAsia"/>
                <w:szCs w:val="21"/>
              </w:rPr>
              <w:t>)%</w:t>
            </w:r>
          </w:p>
          <w:p w14:paraId="2FFE93D1" w14:textId="1B6BD77A" w:rsidR="00D1477D" w:rsidRDefault="001E2051" w:rsidP="0035759C">
            <w:pPr>
              <w:spacing w:line="400" w:lineRule="exact"/>
              <w:ind w:firstLineChars="100" w:firstLine="210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．测量过程最大允许误差：△允</w:t>
            </w:r>
            <w:r>
              <w:rPr>
                <w:rFonts w:hint="eastAsia"/>
              </w:rPr>
              <w:t>=</w:t>
            </w:r>
            <w:r w:rsidR="0035759C">
              <w:rPr>
                <w:rFonts w:hint="eastAsia"/>
              </w:rPr>
              <w:t>0.</w:t>
            </w:r>
            <w:r w:rsidR="00C31782">
              <w:rPr>
                <w:rFonts w:hint="eastAsia"/>
              </w:rPr>
              <w:t>06</w:t>
            </w:r>
            <w:r w:rsidR="0035759C">
              <w:rPr>
                <w:rFonts w:hint="eastAsia"/>
              </w:rPr>
              <w:t>%</w:t>
            </w:r>
            <w:r>
              <w:rPr>
                <w:rFonts w:hint="eastAsia"/>
              </w:rPr>
              <w:t>×（</w:t>
            </w:r>
            <w:r>
              <w:rPr>
                <w:rFonts w:hint="eastAsia"/>
              </w:rPr>
              <w:t>1/3-1/10</w:t>
            </w:r>
            <w:r>
              <w:rPr>
                <w:rFonts w:hint="eastAsia"/>
              </w:rPr>
              <w:t>）</w:t>
            </w:r>
            <w:r>
              <w:rPr>
                <w:rFonts w:hint="eastAsia"/>
              </w:rPr>
              <w:t>=</w:t>
            </w:r>
            <w:r w:rsidR="0035759C">
              <w:rPr>
                <w:rFonts w:hint="eastAsia"/>
              </w:rPr>
              <w:t>0.</w:t>
            </w:r>
            <w:r w:rsidR="00C31782">
              <w:rPr>
                <w:rFonts w:hint="eastAsia"/>
              </w:rPr>
              <w:t>06</w:t>
            </w:r>
            <w:r w:rsidR="0035759C">
              <w:rPr>
                <w:rFonts w:hint="eastAsia"/>
              </w:rPr>
              <w:t>%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1/3=</w:t>
            </w:r>
            <w:r w:rsidR="0035759C">
              <w:rPr>
                <w:rFonts w:hint="eastAsia"/>
              </w:rPr>
              <w:t>0.0</w:t>
            </w:r>
            <w:r w:rsidR="00C31782">
              <w:rPr>
                <w:rFonts w:hint="eastAsia"/>
              </w:rPr>
              <w:t>2</w:t>
            </w:r>
            <w:r w:rsidR="0035759C">
              <w:rPr>
                <w:rFonts w:hint="eastAsia"/>
              </w:rPr>
              <w:t>%</w:t>
            </w:r>
            <w:r>
              <w:rPr>
                <w:rFonts w:hint="eastAsia"/>
              </w:rPr>
              <w:t>,</w:t>
            </w:r>
            <w:r>
              <w:rPr>
                <w:rFonts w:hint="eastAsia"/>
              </w:rPr>
              <w:t>（取</w:t>
            </w:r>
            <w:r>
              <w:rPr>
                <w:rFonts w:hint="eastAsia"/>
              </w:rPr>
              <w:t>1/3</w:t>
            </w:r>
            <w:r>
              <w:rPr>
                <w:rFonts w:hint="eastAsia"/>
              </w:rPr>
              <w:t>）</w:t>
            </w:r>
            <w:r w:rsidR="0035759C">
              <w:rPr>
                <w:rFonts w:hint="eastAsia"/>
              </w:rPr>
              <w:t>。</w:t>
            </w:r>
          </w:p>
        </w:tc>
      </w:tr>
      <w:tr w:rsidR="00D1477D" w14:paraId="6F3757F6" w14:textId="77777777">
        <w:trPr>
          <w:trHeight w:val="332"/>
        </w:trPr>
        <w:tc>
          <w:tcPr>
            <w:tcW w:w="1518" w:type="dxa"/>
            <w:vMerge w:val="restart"/>
            <w:vAlign w:val="center"/>
          </w:tcPr>
          <w:p w14:paraId="5739B84A" w14:textId="77777777" w:rsidR="00D1477D" w:rsidRDefault="001E2051">
            <w:r>
              <w:rPr>
                <w:rFonts w:hint="eastAsia"/>
              </w:rPr>
              <w:t>计量校准过程</w:t>
            </w:r>
          </w:p>
        </w:tc>
        <w:tc>
          <w:tcPr>
            <w:tcW w:w="1549" w:type="dxa"/>
            <w:gridSpan w:val="2"/>
            <w:vAlign w:val="center"/>
          </w:tcPr>
          <w:p w14:paraId="5C5FC294" w14:textId="77777777" w:rsidR="00D1477D" w:rsidRDefault="001E2051">
            <w:pPr>
              <w:jc w:val="center"/>
            </w:pPr>
            <w:r>
              <w:rPr>
                <w:rFonts w:hint="eastAsia"/>
              </w:rPr>
              <w:t>测量设备名称</w:t>
            </w:r>
          </w:p>
        </w:tc>
        <w:tc>
          <w:tcPr>
            <w:tcW w:w="1294" w:type="dxa"/>
            <w:vAlign w:val="center"/>
          </w:tcPr>
          <w:p w14:paraId="60B87D7B" w14:textId="77777777" w:rsidR="00D1477D" w:rsidRDefault="001E2051">
            <w:pPr>
              <w:jc w:val="center"/>
            </w:pPr>
            <w:r>
              <w:rPr>
                <w:rFonts w:hint="eastAsia"/>
              </w:rPr>
              <w:t>型号规格</w:t>
            </w:r>
          </w:p>
        </w:tc>
        <w:tc>
          <w:tcPr>
            <w:tcW w:w="1417" w:type="dxa"/>
            <w:gridSpan w:val="2"/>
            <w:vAlign w:val="center"/>
          </w:tcPr>
          <w:p w14:paraId="20B2D018" w14:textId="77777777" w:rsidR="00D1477D" w:rsidRDefault="001E2051">
            <w:pPr>
              <w:jc w:val="center"/>
            </w:pPr>
            <w:r>
              <w:rPr>
                <w:rFonts w:hint="eastAsia"/>
              </w:rPr>
              <w:t>设备特性</w:t>
            </w:r>
          </w:p>
          <w:p w14:paraId="06E5FE97" w14:textId="77777777" w:rsidR="00D1477D" w:rsidRDefault="001E2051">
            <w:pPr>
              <w:jc w:val="center"/>
            </w:pPr>
            <w:r>
              <w:t>(</w:t>
            </w:r>
            <w:r>
              <w:rPr>
                <w:rFonts w:hint="eastAsia"/>
              </w:rPr>
              <w:t>示值误差等</w:t>
            </w:r>
            <w:r>
              <w:t>)</w:t>
            </w:r>
          </w:p>
        </w:tc>
        <w:tc>
          <w:tcPr>
            <w:tcW w:w="1701" w:type="dxa"/>
            <w:gridSpan w:val="2"/>
            <w:vAlign w:val="center"/>
          </w:tcPr>
          <w:p w14:paraId="4064A07A" w14:textId="77777777" w:rsidR="00D1477D" w:rsidRDefault="001E2051">
            <w:pPr>
              <w:jc w:val="center"/>
            </w:pPr>
            <w:r>
              <w:rPr>
                <w:rFonts w:hint="eastAsia"/>
              </w:rPr>
              <w:t>校准证书</w:t>
            </w:r>
          </w:p>
          <w:p w14:paraId="6F6D35F2" w14:textId="77777777" w:rsidR="00D1477D" w:rsidRDefault="001E2051">
            <w:pPr>
              <w:jc w:val="center"/>
            </w:pPr>
            <w:r>
              <w:rPr>
                <w:rFonts w:hint="eastAsia"/>
              </w:rPr>
              <w:t>编号</w:t>
            </w:r>
          </w:p>
        </w:tc>
        <w:tc>
          <w:tcPr>
            <w:tcW w:w="1418" w:type="dxa"/>
            <w:vAlign w:val="center"/>
          </w:tcPr>
          <w:p w14:paraId="4BBB65A5" w14:textId="77777777" w:rsidR="00D1477D" w:rsidRDefault="001E2051">
            <w:pPr>
              <w:jc w:val="center"/>
            </w:pPr>
            <w:r>
              <w:rPr>
                <w:rFonts w:hint="eastAsia"/>
              </w:rPr>
              <w:t>校准日期</w:t>
            </w:r>
          </w:p>
        </w:tc>
      </w:tr>
      <w:tr w:rsidR="00D1477D" w14:paraId="1AC49C59" w14:textId="77777777">
        <w:trPr>
          <w:trHeight w:val="634"/>
        </w:trPr>
        <w:tc>
          <w:tcPr>
            <w:tcW w:w="1518" w:type="dxa"/>
            <w:vMerge/>
          </w:tcPr>
          <w:p w14:paraId="39365D39" w14:textId="77777777" w:rsidR="00D1477D" w:rsidRDefault="00D1477D"/>
        </w:tc>
        <w:tc>
          <w:tcPr>
            <w:tcW w:w="1549" w:type="dxa"/>
            <w:gridSpan w:val="2"/>
            <w:vAlign w:val="center"/>
          </w:tcPr>
          <w:p w14:paraId="75A31A10" w14:textId="77777777" w:rsidR="00D1477D" w:rsidRDefault="0035759C" w:rsidP="0035759C">
            <w:pPr>
              <w:ind w:firstLineChars="100" w:firstLine="210"/>
            </w:pPr>
            <w:r w:rsidRPr="0035759C">
              <w:rPr>
                <w:rFonts w:hint="eastAsia"/>
              </w:rPr>
              <w:t>直读光谱仪</w:t>
            </w:r>
          </w:p>
        </w:tc>
        <w:tc>
          <w:tcPr>
            <w:tcW w:w="1294" w:type="dxa"/>
            <w:vAlign w:val="center"/>
          </w:tcPr>
          <w:p w14:paraId="0D2BC729" w14:textId="7052DEA7" w:rsidR="00D1477D" w:rsidRPr="0035759C" w:rsidRDefault="00C31782">
            <w:pPr>
              <w:jc w:val="center"/>
            </w:pPr>
            <w:r>
              <w:rPr>
                <w:rFonts w:hint="eastAsia"/>
              </w:rPr>
              <w:t>PM2</w:t>
            </w:r>
          </w:p>
        </w:tc>
        <w:tc>
          <w:tcPr>
            <w:tcW w:w="1417" w:type="dxa"/>
            <w:gridSpan w:val="2"/>
            <w:vAlign w:val="center"/>
          </w:tcPr>
          <w:p w14:paraId="6384205F" w14:textId="625A811E" w:rsidR="00D1477D" w:rsidRDefault="0035759C" w:rsidP="00C53E83">
            <w:pPr>
              <w:jc w:val="center"/>
            </w:pPr>
            <w:r w:rsidRPr="0035759C">
              <w:rPr>
                <w:rFonts w:hint="eastAsia"/>
              </w:rPr>
              <w:t>0.0</w:t>
            </w:r>
            <w:r w:rsidR="00C31782">
              <w:rPr>
                <w:rFonts w:hint="eastAsia"/>
              </w:rPr>
              <w:t>1</w:t>
            </w:r>
            <w:r w:rsidRPr="0035759C">
              <w:rPr>
                <w:rFonts w:hint="eastAsia"/>
              </w:rPr>
              <w:t>%</w:t>
            </w:r>
          </w:p>
        </w:tc>
        <w:tc>
          <w:tcPr>
            <w:tcW w:w="1701" w:type="dxa"/>
            <w:gridSpan w:val="2"/>
            <w:vAlign w:val="center"/>
          </w:tcPr>
          <w:p w14:paraId="5EDACA5B" w14:textId="72336695" w:rsidR="00D1477D" w:rsidRPr="0035759C" w:rsidRDefault="003B5C8E">
            <w:pPr>
              <w:jc w:val="center"/>
            </w:pPr>
            <w:r>
              <w:rPr>
                <w:rFonts w:hint="eastAsia"/>
              </w:rPr>
              <w:t>05HY20200031</w:t>
            </w:r>
          </w:p>
        </w:tc>
        <w:tc>
          <w:tcPr>
            <w:tcW w:w="1418" w:type="dxa"/>
            <w:vAlign w:val="center"/>
          </w:tcPr>
          <w:p w14:paraId="0A91E9D7" w14:textId="2A7C82A9" w:rsidR="00D1477D" w:rsidRPr="0035759C" w:rsidRDefault="003B5C8E">
            <w:pPr>
              <w:jc w:val="center"/>
            </w:pPr>
            <w:r>
              <w:rPr>
                <w:rFonts w:hint="eastAsia"/>
              </w:rPr>
              <w:t>2020.01.19</w:t>
            </w:r>
          </w:p>
        </w:tc>
      </w:tr>
      <w:tr w:rsidR="00D1477D" w14:paraId="64CDF16D" w14:textId="77777777">
        <w:trPr>
          <w:trHeight w:val="332"/>
        </w:trPr>
        <w:tc>
          <w:tcPr>
            <w:tcW w:w="1518" w:type="dxa"/>
            <w:vMerge/>
          </w:tcPr>
          <w:p w14:paraId="03AEC180" w14:textId="77777777" w:rsidR="00D1477D" w:rsidRDefault="00D1477D"/>
        </w:tc>
        <w:tc>
          <w:tcPr>
            <w:tcW w:w="1549" w:type="dxa"/>
            <w:gridSpan w:val="2"/>
          </w:tcPr>
          <w:p w14:paraId="624203B2" w14:textId="77777777" w:rsidR="00D1477D" w:rsidRDefault="00D1477D">
            <w:pPr>
              <w:rPr>
                <w:color w:val="FF0000"/>
              </w:rPr>
            </w:pPr>
          </w:p>
        </w:tc>
        <w:tc>
          <w:tcPr>
            <w:tcW w:w="1294" w:type="dxa"/>
          </w:tcPr>
          <w:p w14:paraId="1994A659" w14:textId="77777777" w:rsidR="00D1477D" w:rsidRDefault="00D1477D">
            <w:pPr>
              <w:rPr>
                <w:color w:val="FF0000"/>
              </w:rPr>
            </w:pPr>
          </w:p>
        </w:tc>
        <w:tc>
          <w:tcPr>
            <w:tcW w:w="1417" w:type="dxa"/>
            <w:gridSpan w:val="2"/>
          </w:tcPr>
          <w:p w14:paraId="76BE6046" w14:textId="77777777" w:rsidR="00D1477D" w:rsidRDefault="00D1477D">
            <w:pPr>
              <w:rPr>
                <w:color w:val="FF0000"/>
              </w:rPr>
            </w:pPr>
          </w:p>
        </w:tc>
        <w:tc>
          <w:tcPr>
            <w:tcW w:w="1701" w:type="dxa"/>
            <w:gridSpan w:val="2"/>
          </w:tcPr>
          <w:p w14:paraId="00804343" w14:textId="77777777" w:rsidR="00D1477D" w:rsidRDefault="00D1477D">
            <w:pPr>
              <w:rPr>
                <w:color w:val="FF0000"/>
              </w:rPr>
            </w:pPr>
          </w:p>
        </w:tc>
        <w:tc>
          <w:tcPr>
            <w:tcW w:w="1418" w:type="dxa"/>
          </w:tcPr>
          <w:p w14:paraId="53A10F1F" w14:textId="77777777" w:rsidR="00D1477D" w:rsidRDefault="00D1477D">
            <w:pPr>
              <w:rPr>
                <w:color w:val="FF0000"/>
              </w:rPr>
            </w:pPr>
          </w:p>
        </w:tc>
      </w:tr>
      <w:tr w:rsidR="00D1477D" w14:paraId="4F64D2DD" w14:textId="77777777">
        <w:trPr>
          <w:trHeight w:val="332"/>
        </w:trPr>
        <w:tc>
          <w:tcPr>
            <w:tcW w:w="1518" w:type="dxa"/>
            <w:vMerge/>
          </w:tcPr>
          <w:p w14:paraId="4BB3CDBF" w14:textId="77777777" w:rsidR="00D1477D" w:rsidRDefault="00D1477D"/>
        </w:tc>
        <w:tc>
          <w:tcPr>
            <w:tcW w:w="1549" w:type="dxa"/>
            <w:gridSpan w:val="2"/>
          </w:tcPr>
          <w:p w14:paraId="4BE8E87C" w14:textId="77777777" w:rsidR="00D1477D" w:rsidRDefault="00D1477D"/>
        </w:tc>
        <w:tc>
          <w:tcPr>
            <w:tcW w:w="1294" w:type="dxa"/>
          </w:tcPr>
          <w:p w14:paraId="412BBD8E" w14:textId="77777777" w:rsidR="00D1477D" w:rsidRDefault="00D1477D"/>
        </w:tc>
        <w:tc>
          <w:tcPr>
            <w:tcW w:w="1417" w:type="dxa"/>
            <w:gridSpan w:val="2"/>
          </w:tcPr>
          <w:p w14:paraId="4613C8A0" w14:textId="77777777" w:rsidR="00D1477D" w:rsidRDefault="00D1477D"/>
        </w:tc>
        <w:tc>
          <w:tcPr>
            <w:tcW w:w="1701" w:type="dxa"/>
            <w:gridSpan w:val="2"/>
          </w:tcPr>
          <w:p w14:paraId="00048C61" w14:textId="77777777" w:rsidR="00D1477D" w:rsidRDefault="00D1477D"/>
        </w:tc>
        <w:tc>
          <w:tcPr>
            <w:tcW w:w="1418" w:type="dxa"/>
          </w:tcPr>
          <w:p w14:paraId="498A0814" w14:textId="77777777" w:rsidR="00D1477D" w:rsidRDefault="00D1477D"/>
        </w:tc>
      </w:tr>
      <w:tr w:rsidR="00D1477D" w14:paraId="36000422" w14:textId="77777777">
        <w:trPr>
          <w:trHeight w:val="3065"/>
        </w:trPr>
        <w:tc>
          <w:tcPr>
            <w:tcW w:w="8897" w:type="dxa"/>
            <w:gridSpan w:val="9"/>
          </w:tcPr>
          <w:p w14:paraId="69FA49B1" w14:textId="77777777" w:rsidR="00D1477D" w:rsidRDefault="001E2051">
            <w:r>
              <w:rPr>
                <w:rFonts w:hint="eastAsia"/>
              </w:rPr>
              <w:t>计量验证记录</w:t>
            </w:r>
          </w:p>
          <w:p w14:paraId="41E9EA3C" w14:textId="77777777" w:rsidR="00D1477D" w:rsidRDefault="00D1477D">
            <w:pPr>
              <w:spacing w:line="300" w:lineRule="auto"/>
              <w:ind w:firstLineChars="200" w:firstLine="420"/>
              <w:rPr>
                <w:color w:val="000000"/>
              </w:rPr>
            </w:pPr>
          </w:p>
          <w:p w14:paraId="45CBDEF5" w14:textId="3FE543EF" w:rsidR="00D1477D" w:rsidRDefault="00C31782">
            <w:pPr>
              <w:spacing w:line="300" w:lineRule="auto"/>
              <w:ind w:firstLineChars="200"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测量设备的测量范围</w:t>
            </w:r>
            <w:r w:rsidR="0035759C">
              <w:rPr>
                <w:rFonts w:hint="eastAsia"/>
              </w:rPr>
              <w:t>满足要求</w:t>
            </w:r>
            <w:r w:rsidR="001E2051">
              <w:rPr>
                <w:rFonts w:hint="eastAsia"/>
                <w:color w:val="000000"/>
              </w:rPr>
              <w:t>;</w:t>
            </w:r>
          </w:p>
          <w:p w14:paraId="39352AB5" w14:textId="718DEB51" w:rsidR="00D1477D" w:rsidRDefault="001E2051">
            <w:pPr>
              <w:spacing w:line="324" w:lineRule="auto"/>
              <w:ind w:firstLineChars="200" w:firstLine="420"/>
              <w:rPr>
                <w:rFonts w:ascii="宋体"/>
                <w:color w:val="000000"/>
                <w:szCs w:val="21"/>
              </w:rPr>
            </w:pPr>
            <w:r>
              <w:rPr>
                <w:rFonts w:hint="eastAsia"/>
                <w:color w:val="000000"/>
              </w:rPr>
              <w:t>测量最大允差</w:t>
            </w:r>
            <w:r>
              <w:rPr>
                <w:rFonts w:hint="eastAsia"/>
              </w:rPr>
              <w:t>△</w:t>
            </w:r>
            <w:r w:rsidRPr="0035759C">
              <w:rPr>
                <w:rFonts w:hint="eastAsia"/>
                <w:vertAlign w:val="subscript"/>
              </w:rPr>
              <w:t>允</w:t>
            </w:r>
            <w:r>
              <w:rPr>
                <w:rFonts w:hint="eastAsia"/>
                <w:color w:val="000000"/>
              </w:rPr>
              <w:t>为</w:t>
            </w:r>
            <w:r w:rsidR="00C53E83">
              <w:rPr>
                <w:rFonts w:hint="eastAsia"/>
              </w:rPr>
              <w:t>0.02</w:t>
            </w:r>
            <w:r w:rsidR="0035759C">
              <w:rPr>
                <w:rFonts w:hint="eastAsia"/>
              </w:rPr>
              <w:t>%</w:t>
            </w:r>
            <w:r w:rsidR="0035759C">
              <w:rPr>
                <w:rFonts w:hint="eastAsia"/>
              </w:rPr>
              <w:t>，</w:t>
            </w:r>
            <w:r w:rsidR="0035759C">
              <w:rPr>
                <w:rFonts w:hint="eastAsia"/>
              </w:rPr>
              <w:t>0.0</w:t>
            </w:r>
            <w:r w:rsidR="00C31782">
              <w:rPr>
                <w:rFonts w:hint="eastAsia"/>
              </w:rPr>
              <w:t>1</w:t>
            </w:r>
            <w:r w:rsidR="0035759C">
              <w:rPr>
                <w:rFonts w:hint="eastAsia"/>
              </w:rPr>
              <w:t>%&lt;0.0</w:t>
            </w:r>
            <w:r w:rsidR="00C31782">
              <w:rPr>
                <w:rFonts w:hint="eastAsia"/>
              </w:rPr>
              <w:t>2</w:t>
            </w:r>
            <w:r w:rsidR="0035759C">
              <w:rPr>
                <w:rFonts w:hint="eastAsia"/>
              </w:rPr>
              <w:t>%,</w:t>
            </w:r>
            <w:r>
              <w:rPr>
                <w:rFonts w:ascii="宋体" w:hAnsi="宋体" w:hint="eastAsia"/>
                <w:color w:val="000000"/>
                <w:szCs w:val="21"/>
              </w:rPr>
              <w:t>满足测量过程的计量要求。</w:t>
            </w:r>
          </w:p>
          <w:p w14:paraId="47B42317" w14:textId="77777777" w:rsidR="00D1477D" w:rsidRDefault="00D1477D"/>
          <w:p w14:paraId="64B3122E" w14:textId="77777777" w:rsidR="00D1477D" w:rsidRDefault="001E2051">
            <w:pPr>
              <w:rPr>
                <w:szCs w:val="21"/>
              </w:rPr>
            </w:pPr>
            <w:r>
              <w:rPr>
                <w:rFonts w:hint="eastAsia"/>
              </w:rPr>
              <w:t>验证结论：</w:t>
            </w:r>
            <w:r>
              <w:rPr>
                <w:rFonts w:ascii="宋体" w:hAnsi="宋体" w:hint="eastAsia"/>
                <w:szCs w:val="21"/>
              </w:rPr>
              <w:t>√符</w:t>
            </w:r>
            <w:r>
              <w:rPr>
                <w:rFonts w:hint="eastAsia"/>
                <w:szCs w:val="21"/>
              </w:rPr>
              <w:t>合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有缺陷</w:t>
            </w:r>
            <w:r>
              <w:rPr>
                <w:rFonts w:ascii="宋体" w:hAnsi="宋体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不</w:t>
            </w:r>
            <w:r>
              <w:rPr>
                <w:rFonts w:ascii="宋体" w:hAnsi="宋体" w:hint="eastAsia"/>
                <w:szCs w:val="21"/>
              </w:rPr>
              <w:t>符</w:t>
            </w:r>
            <w:r>
              <w:rPr>
                <w:rFonts w:hint="eastAsia"/>
                <w:szCs w:val="21"/>
              </w:rPr>
              <w:t>合（注：在选项上打</w:t>
            </w:r>
            <w:r>
              <w:rPr>
                <w:rFonts w:ascii="宋体" w:hAnsi="宋体" w:hint="eastAsia"/>
                <w:szCs w:val="21"/>
              </w:rPr>
              <w:t>√</w:t>
            </w:r>
            <w:r>
              <w:rPr>
                <w:rFonts w:hint="eastAsia"/>
                <w:szCs w:val="21"/>
              </w:rPr>
              <w:t>，只选一项）</w:t>
            </w:r>
          </w:p>
          <w:p w14:paraId="44CD4CF9" w14:textId="77777777" w:rsidR="00D1477D" w:rsidRDefault="00D1477D">
            <w:pPr>
              <w:rPr>
                <w:szCs w:val="21"/>
              </w:rPr>
            </w:pPr>
          </w:p>
          <w:p w14:paraId="130EB344" w14:textId="5B2048B4" w:rsidR="00D1477D" w:rsidRDefault="001E2051">
            <w:r>
              <w:rPr>
                <w:rFonts w:hint="eastAsia"/>
              </w:rPr>
              <w:t>验证人员签字：</w:t>
            </w:r>
            <w:r w:rsidR="00E26ABC">
              <w:rPr>
                <w:rFonts w:hint="eastAsia"/>
              </w:rPr>
              <w:t xml:space="preserve"> </w:t>
            </w:r>
            <w:bookmarkStart w:id="0" w:name="_GoBack"/>
            <w:bookmarkEnd w:id="0"/>
            <w:r w:rsidR="00E26ABC"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验证</w:t>
            </w:r>
            <w:r>
              <w:rPr>
                <w:rFonts w:ascii="Times New Roman" w:hAnsi="Times New Roman" w:hint="eastAsia"/>
                <w:szCs w:val="21"/>
              </w:rPr>
              <w:t>日期：</w:t>
            </w:r>
            <w:r w:rsidR="002E6540">
              <w:rPr>
                <w:rFonts w:ascii="Times New Roman" w:hAnsi="Times New Roman" w:hint="eastAsia"/>
                <w:szCs w:val="21"/>
              </w:rPr>
              <w:t>2020</w:t>
            </w:r>
            <w:r w:rsidR="00E26ABC">
              <w:rPr>
                <w:rFonts w:ascii="Times New Roman" w:hAnsi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hint="eastAsia"/>
                <w:szCs w:val="21"/>
              </w:rPr>
              <w:t>年</w:t>
            </w:r>
            <w:r w:rsidR="00E26ABC">
              <w:rPr>
                <w:rFonts w:ascii="Times New Roman" w:hAnsi="Times New Roman" w:hint="eastAsia"/>
                <w:szCs w:val="21"/>
              </w:rPr>
              <w:t xml:space="preserve"> </w:t>
            </w:r>
            <w:r w:rsidR="002E6540">
              <w:rPr>
                <w:rFonts w:ascii="Times New Roman" w:hAnsi="Times New Roman" w:hint="eastAsia"/>
                <w:szCs w:val="21"/>
              </w:rPr>
              <w:t>4</w:t>
            </w:r>
            <w:r>
              <w:rPr>
                <w:rFonts w:ascii="Times New Roman" w:hAnsi="Times New Roman" w:hint="eastAsia"/>
                <w:szCs w:val="21"/>
              </w:rPr>
              <w:t>月</w:t>
            </w:r>
            <w:r w:rsidR="00E26ABC">
              <w:rPr>
                <w:rFonts w:ascii="Times New Roman" w:hAnsi="Times New Roman" w:hint="eastAsia"/>
                <w:szCs w:val="21"/>
              </w:rPr>
              <w:t xml:space="preserve"> </w:t>
            </w:r>
            <w:r w:rsidR="002E6540">
              <w:rPr>
                <w:rFonts w:ascii="Times New Roman" w:hAnsi="Times New Roman" w:hint="eastAsia"/>
                <w:szCs w:val="21"/>
              </w:rPr>
              <w:t>8</w:t>
            </w:r>
            <w:r>
              <w:rPr>
                <w:rFonts w:ascii="Times New Roman" w:hAnsi="Times New Roman" w:hint="eastAsia"/>
                <w:szCs w:val="21"/>
              </w:rPr>
              <w:t>日</w:t>
            </w:r>
          </w:p>
        </w:tc>
      </w:tr>
      <w:tr w:rsidR="00D1477D" w14:paraId="2AA89E87" w14:textId="77777777">
        <w:trPr>
          <w:trHeight w:val="3050"/>
        </w:trPr>
        <w:tc>
          <w:tcPr>
            <w:tcW w:w="8897" w:type="dxa"/>
            <w:gridSpan w:val="9"/>
          </w:tcPr>
          <w:p w14:paraId="39AB4A51" w14:textId="77777777" w:rsidR="00D1477D" w:rsidRDefault="001E2051">
            <w:r>
              <w:rPr>
                <w:rFonts w:hint="eastAsia"/>
              </w:rPr>
              <w:t>审核记录：</w:t>
            </w:r>
          </w:p>
          <w:p w14:paraId="7B4EE794" w14:textId="77777777" w:rsidR="00D1477D" w:rsidRDefault="00D1477D">
            <w:pPr>
              <w:pStyle w:val="a6"/>
              <w:ind w:leftChars="171" w:left="359"/>
            </w:pPr>
          </w:p>
          <w:p w14:paraId="1D171706" w14:textId="77777777" w:rsidR="00D1477D" w:rsidRDefault="001E2051">
            <w:pPr>
              <w:pStyle w:val="a6"/>
              <w:spacing w:line="400" w:lineRule="exact"/>
              <w:ind w:leftChars="171" w:left="359"/>
            </w:pPr>
            <w:r>
              <w:rPr>
                <w:rFonts w:hint="eastAsia"/>
              </w:rPr>
              <w:t>该测量过程被测参数要求识别代表了“顾客”的要求，计量要求导出方法正确，测量设备的配备满足计量要求，测量设备经过校准，测量设备验证方法正确。</w:t>
            </w:r>
          </w:p>
          <w:p w14:paraId="19DAF735" w14:textId="77777777" w:rsidR="00D1477D" w:rsidRDefault="00D1477D"/>
          <w:p w14:paraId="004A5E4F" w14:textId="77777777" w:rsidR="00D1477D" w:rsidRDefault="00D1477D"/>
          <w:p w14:paraId="4010BD10" w14:textId="77777777" w:rsidR="00D1477D" w:rsidRDefault="001E2051">
            <w:r>
              <w:rPr>
                <w:rFonts w:hint="eastAsia"/>
              </w:rPr>
              <w:t>审核人员签字：</w:t>
            </w:r>
          </w:p>
          <w:p w14:paraId="5D31E9C7" w14:textId="77777777" w:rsidR="00D1477D" w:rsidRDefault="00D1477D"/>
          <w:p w14:paraId="5EE24CC9" w14:textId="77777777" w:rsidR="00D1477D" w:rsidRDefault="001E2051">
            <w:r>
              <w:rPr>
                <w:rFonts w:hint="eastAsia"/>
                <w:szCs w:val="21"/>
              </w:rPr>
              <w:t>受审核方代表签字：</w:t>
            </w:r>
            <w:r w:rsidR="00E26ABC">
              <w:rPr>
                <w:rFonts w:hint="eastAsia"/>
                <w:szCs w:val="21"/>
              </w:rPr>
              <w:t xml:space="preserve">                               </w:t>
            </w:r>
            <w:r>
              <w:rPr>
                <w:rFonts w:hint="eastAsia"/>
                <w:szCs w:val="21"/>
              </w:rPr>
              <w:t>审核日期：</w:t>
            </w:r>
            <w:r w:rsidR="00E26ABC"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年</w:t>
            </w:r>
            <w:r w:rsidR="00E26ABC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月</w:t>
            </w:r>
            <w:r w:rsidR="00E26ABC"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日</w:t>
            </w:r>
          </w:p>
        </w:tc>
      </w:tr>
    </w:tbl>
    <w:p w14:paraId="21D65CEA" w14:textId="77777777" w:rsidR="00D1477D" w:rsidRDefault="00D1477D">
      <w:pPr>
        <w:jc w:val="right"/>
        <w:rPr>
          <w:rFonts w:ascii="Times New Roman" w:hAnsi="Times New Roman"/>
        </w:rPr>
      </w:pPr>
    </w:p>
    <w:p w14:paraId="37B73581" w14:textId="77777777" w:rsidR="00D1477D" w:rsidRDefault="00D1477D">
      <w:pPr>
        <w:jc w:val="right"/>
        <w:rPr>
          <w:rFonts w:ascii="Times New Roman" w:hAnsi="Times New Roman"/>
        </w:rPr>
      </w:pPr>
    </w:p>
    <w:sectPr w:rsidR="00D1477D" w:rsidSect="00DA0E7B">
      <w:headerReference w:type="default" r:id="rId7"/>
      <w:footerReference w:type="default" r:id="rId8"/>
      <w:pgSz w:w="11906" w:h="16838"/>
      <w:pgMar w:top="1440" w:right="1800" w:bottom="1440" w:left="1800" w:header="397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1CD22B" w14:textId="77777777" w:rsidR="003B5DEE" w:rsidRDefault="003B5DEE">
      <w:r>
        <w:separator/>
      </w:r>
    </w:p>
  </w:endnote>
  <w:endnote w:type="continuationSeparator" w:id="0">
    <w:p w14:paraId="74DFC4B6" w14:textId="77777777" w:rsidR="003B5DEE" w:rsidRDefault="003B5D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0BDEA2" w14:textId="77777777" w:rsidR="00D1477D" w:rsidRDefault="00A5487A">
    <w:pPr>
      <w:pStyle w:val="a3"/>
      <w:jc w:val="center"/>
    </w:pPr>
    <w:r>
      <w:fldChar w:fldCharType="begin"/>
    </w:r>
    <w:r w:rsidR="001E2051">
      <w:instrText>PAGE   \* MERGEFORMAT</w:instrText>
    </w:r>
    <w:r>
      <w:fldChar w:fldCharType="separate"/>
    </w:r>
    <w:r w:rsidR="00E3506B" w:rsidRPr="00E3506B">
      <w:rPr>
        <w:noProof/>
        <w:lang w:val="zh-CN"/>
      </w:rPr>
      <w:t>1</w:t>
    </w:r>
    <w:r>
      <w:rPr>
        <w:lang w:val="zh-CN"/>
      </w:rPr>
      <w:fldChar w:fldCharType="end"/>
    </w:r>
  </w:p>
  <w:p w14:paraId="6F68CF61" w14:textId="77777777" w:rsidR="00D1477D" w:rsidRDefault="00D1477D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7B611AC" w14:textId="77777777" w:rsidR="003B5DEE" w:rsidRDefault="003B5DEE">
      <w:r>
        <w:separator/>
      </w:r>
    </w:p>
  </w:footnote>
  <w:footnote w:type="continuationSeparator" w:id="0">
    <w:p w14:paraId="0B283D6A" w14:textId="77777777" w:rsidR="003B5DEE" w:rsidRDefault="003B5D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119" w:type="dxa"/>
      <w:jc w:val="center"/>
      <w:tblBorders>
        <w:bottom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3726"/>
      <w:gridCol w:w="1884"/>
      <w:gridCol w:w="3444"/>
      <w:gridCol w:w="65"/>
    </w:tblGrid>
    <w:tr w:rsidR="00D1477D" w14:paraId="288BBEC6" w14:textId="77777777">
      <w:trPr>
        <w:trHeight w:val="233"/>
        <w:jc w:val="center"/>
      </w:trPr>
      <w:tc>
        <w:tcPr>
          <w:tcW w:w="3726" w:type="dxa"/>
          <w:vMerge w:val="restart"/>
          <w:vAlign w:val="center"/>
        </w:tcPr>
        <w:p w14:paraId="0E48578B" w14:textId="77777777" w:rsidR="00D1477D" w:rsidRDefault="001E2051">
          <w:pPr>
            <w:pStyle w:val="a4"/>
            <w:pBdr>
              <w:bottom w:val="none" w:sz="0" w:space="0" w:color="auto"/>
            </w:pBdr>
            <w:ind w:leftChars="-41" w:left="-86"/>
            <w:rPr>
              <w:rStyle w:val="CharChar1"/>
              <w:rFonts w:ascii="Times New Roman" w:hAnsi="Times New Roman"/>
              <w:szCs w:val="21"/>
            </w:rPr>
          </w:pPr>
          <w:r>
            <w:rPr>
              <w:rStyle w:val="CharChar1"/>
              <w:rFonts w:ascii="Times New Roman" w:hAnsi="Times New Roman" w:hint="eastAsia"/>
              <w:szCs w:val="21"/>
            </w:rPr>
            <w:t>北京国标联合认证有限公司</w:t>
          </w:r>
        </w:p>
        <w:p w14:paraId="08533495" w14:textId="4129FAE0" w:rsidR="00D1477D" w:rsidRDefault="00C53E83">
          <w:pPr>
            <w:pStyle w:val="a4"/>
            <w:pBdr>
              <w:bottom w:val="none" w:sz="0" w:space="0" w:color="auto"/>
            </w:pBdr>
            <w:ind w:leftChars="-41" w:left="-86"/>
            <w:rPr>
              <w:rFonts w:ascii="Times New Roman" w:hAnsi="Times New Roman"/>
              <w:kern w:val="2"/>
            </w:rPr>
          </w:pPr>
          <w:r>
            <w:rPr>
              <w:noProof/>
              <w:kern w:val="2"/>
            </w:rPr>
            <w:drawing>
              <wp:anchor distT="0" distB="0" distL="114300" distR="114300" simplePos="0" relativeHeight="251657728" behindDoc="1" locked="0" layoutInCell="1" allowOverlap="1" wp14:anchorId="5B340657" wp14:editId="4CB46F98">
                <wp:simplePos x="0" y="0"/>
                <wp:positionH relativeFrom="column">
                  <wp:posOffset>-490855</wp:posOffset>
                </wp:positionH>
                <wp:positionV relativeFrom="paragraph">
                  <wp:posOffset>-311785</wp:posOffset>
                </wp:positionV>
                <wp:extent cx="464820" cy="433070"/>
                <wp:effectExtent l="0" t="0" r="0" b="5080"/>
                <wp:wrapTight wrapText="bothSides">
                  <wp:wrapPolygon edited="0">
                    <wp:start x="3541" y="0"/>
                    <wp:lineTo x="0" y="3801"/>
                    <wp:lineTo x="0" y="17103"/>
                    <wp:lineTo x="4426" y="20903"/>
                    <wp:lineTo x="6197" y="20903"/>
                    <wp:lineTo x="14164" y="20903"/>
                    <wp:lineTo x="15049" y="20903"/>
                    <wp:lineTo x="20361" y="15202"/>
                    <wp:lineTo x="20361" y="7601"/>
                    <wp:lineTo x="19475" y="4751"/>
                    <wp:lineTo x="15049" y="0"/>
                    <wp:lineTo x="3541" y="0"/>
                  </wp:wrapPolygon>
                </wp:wrapTight>
                <wp:docPr id="1025" name="图片 102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2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4820" cy="4330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1E2051">
            <w:rPr>
              <w:rStyle w:val="CharChar1"/>
              <w:rFonts w:ascii="Times New Roman" w:hAnsi="Times New Roman"/>
              <w:szCs w:val="21"/>
            </w:rPr>
            <w:t xml:space="preserve">Beijing International Standard united Certification </w:t>
          </w:r>
          <w:proofErr w:type="spellStart"/>
          <w:r w:rsidR="001E2051">
            <w:rPr>
              <w:rStyle w:val="CharChar1"/>
              <w:rFonts w:ascii="Times New Roman" w:hAnsi="Times New Roman"/>
              <w:szCs w:val="21"/>
            </w:rPr>
            <w:t>Co.,Ltd</w:t>
          </w:r>
          <w:proofErr w:type="spellEnd"/>
          <w:r w:rsidR="001E2051">
            <w:rPr>
              <w:rStyle w:val="CharChar1"/>
              <w:rFonts w:ascii="Times New Roman" w:hAnsi="Times New Roman"/>
              <w:szCs w:val="21"/>
            </w:rPr>
            <w:t>.</w:t>
          </w:r>
        </w:p>
      </w:tc>
      <w:tc>
        <w:tcPr>
          <w:tcW w:w="1884" w:type="dxa"/>
        </w:tcPr>
        <w:p w14:paraId="7B14FDBC" w14:textId="77777777" w:rsidR="00D1477D" w:rsidRDefault="00D1477D">
          <w:pPr>
            <w:rPr>
              <w:rFonts w:ascii="Times New Roman" w:hAnsi="Times New Roman"/>
              <w:szCs w:val="21"/>
            </w:rPr>
          </w:pPr>
        </w:p>
      </w:tc>
      <w:tc>
        <w:tcPr>
          <w:tcW w:w="3509" w:type="dxa"/>
          <w:gridSpan w:val="2"/>
        </w:tcPr>
        <w:p w14:paraId="6F570BAE" w14:textId="77777777" w:rsidR="00D1477D" w:rsidRDefault="00D1477D">
          <w:pPr>
            <w:rPr>
              <w:rFonts w:ascii="Times New Roman" w:hAnsi="Times New Roman"/>
              <w:szCs w:val="21"/>
            </w:rPr>
          </w:pPr>
        </w:p>
        <w:p w14:paraId="7968121C" w14:textId="77777777" w:rsidR="00D1477D" w:rsidRDefault="001E2051">
          <w:pPr>
            <w:rPr>
              <w:rFonts w:ascii="Times New Roman" w:hAnsi="Times New Roman"/>
              <w:szCs w:val="21"/>
            </w:rPr>
          </w:pPr>
          <w:r>
            <w:rPr>
              <w:rFonts w:ascii="Times New Roman" w:hAnsi="Times New Roman"/>
              <w:szCs w:val="21"/>
            </w:rPr>
            <w:t>ISC-A-I-</w:t>
          </w:r>
          <w:r>
            <w:rPr>
              <w:rFonts w:ascii="Times New Roman" w:hAnsi="Times New Roman" w:hint="eastAsia"/>
              <w:szCs w:val="21"/>
            </w:rPr>
            <w:t>08</w:t>
          </w:r>
          <w:r>
            <w:rPr>
              <w:rFonts w:ascii="Times New Roman" w:hAnsi="Times New Roman"/>
              <w:szCs w:val="21"/>
            </w:rPr>
            <w:t>计量要求导出和</w:t>
          </w:r>
        </w:p>
      </w:tc>
    </w:tr>
    <w:tr w:rsidR="00D1477D" w14:paraId="069AF516" w14:textId="77777777">
      <w:trPr>
        <w:gridAfter w:val="1"/>
        <w:wAfter w:w="65" w:type="dxa"/>
        <w:trHeight w:val="233"/>
        <w:jc w:val="center"/>
      </w:trPr>
      <w:tc>
        <w:tcPr>
          <w:tcW w:w="3726" w:type="dxa"/>
          <w:vMerge/>
        </w:tcPr>
        <w:p w14:paraId="14227C7D" w14:textId="77777777" w:rsidR="00D1477D" w:rsidRDefault="00D1477D">
          <w:pPr>
            <w:pStyle w:val="a3"/>
            <w:rPr>
              <w:rFonts w:ascii="Times New Roman" w:hAnsi="Times New Roman"/>
              <w:kern w:val="2"/>
            </w:rPr>
          </w:pPr>
        </w:p>
      </w:tc>
      <w:tc>
        <w:tcPr>
          <w:tcW w:w="1884" w:type="dxa"/>
        </w:tcPr>
        <w:p w14:paraId="0A0E70A0" w14:textId="77777777" w:rsidR="00D1477D" w:rsidRDefault="00D1477D">
          <w:pPr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3444" w:type="dxa"/>
        </w:tcPr>
        <w:p w14:paraId="670359DA" w14:textId="77777777" w:rsidR="00D1477D" w:rsidRDefault="001E2051">
          <w:pPr>
            <w:rPr>
              <w:rFonts w:ascii="Times New Roman" w:hAnsi="Times New Roman"/>
              <w:sz w:val="18"/>
              <w:szCs w:val="18"/>
            </w:rPr>
          </w:pPr>
          <w:r>
            <w:rPr>
              <w:rFonts w:ascii="Times New Roman" w:hAnsi="Times New Roman"/>
              <w:szCs w:val="21"/>
            </w:rPr>
            <w:t>计量验证记录表（</w:t>
          </w:r>
          <w:r>
            <w:rPr>
              <w:rFonts w:ascii="Times New Roman" w:hAnsi="Times New Roman"/>
              <w:szCs w:val="21"/>
            </w:rPr>
            <w:t>0</w:t>
          </w:r>
          <w:r>
            <w:rPr>
              <w:rFonts w:ascii="Times New Roman" w:hAnsi="Times New Roman" w:hint="eastAsia"/>
              <w:szCs w:val="21"/>
            </w:rPr>
            <w:t>6</w:t>
          </w:r>
          <w:r>
            <w:rPr>
              <w:rFonts w:ascii="Times New Roman" w:hAnsi="Times New Roman"/>
              <w:szCs w:val="21"/>
            </w:rPr>
            <w:t>版）</w:t>
          </w:r>
        </w:p>
      </w:tc>
    </w:tr>
    <w:tr w:rsidR="00D1477D" w14:paraId="48E9BA41" w14:textId="77777777">
      <w:trPr>
        <w:gridAfter w:val="1"/>
        <w:wAfter w:w="65" w:type="dxa"/>
        <w:trHeight w:val="234"/>
        <w:jc w:val="center"/>
      </w:trPr>
      <w:tc>
        <w:tcPr>
          <w:tcW w:w="3726" w:type="dxa"/>
          <w:vMerge/>
          <w:tcBorders>
            <w:bottom w:val="single" w:sz="4" w:space="0" w:color="auto"/>
          </w:tcBorders>
        </w:tcPr>
        <w:p w14:paraId="01B90E42" w14:textId="77777777" w:rsidR="00D1477D" w:rsidRDefault="001E2051">
          <w:pPr>
            <w:pStyle w:val="a3"/>
            <w:jc w:val="both"/>
            <w:rPr>
              <w:rFonts w:ascii="Times New Roman" w:hAnsi="Times New Roman"/>
              <w:kern w:val="2"/>
            </w:rPr>
          </w:pPr>
          <w:r>
            <w:rPr>
              <w:rFonts w:ascii="Times New Roman" w:hAnsi="Times New Roman" w:hint="eastAsia"/>
              <w:kern w:val="2"/>
            </w:rPr>
            <w:t>计量</w:t>
          </w:r>
        </w:p>
      </w:tc>
      <w:tc>
        <w:tcPr>
          <w:tcW w:w="1884" w:type="dxa"/>
          <w:tcBorders>
            <w:bottom w:val="single" w:sz="4" w:space="0" w:color="auto"/>
          </w:tcBorders>
        </w:tcPr>
        <w:p w14:paraId="3364B579" w14:textId="77777777" w:rsidR="00D1477D" w:rsidRDefault="00D1477D">
          <w:pPr>
            <w:rPr>
              <w:rFonts w:ascii="Times New Roman" w:hAnsi="Times New Roman"/>
              <w:szCs w:val="21"/>
            </w:rPr>
          </w:pPr>
        </w:p>
      </w:tc>
      <w:tc>
        <w:tcPr>
          <w:tcW w:w="3444" w:type="dxa"/>
          <w:tcBorders>
            <w:bottom w:val="single" w:sz="4" w:space="0" w:color="auto"/>
          </w:tcBorders>
        </w:tcPr>
        <w:p w14:paraId="39929EFA" w14:textId="77777777" w:rsidR="00D1477D" w:rsidRDefault="00D1477D">
          <w:pPr>
            <w:rPr>
              <w:rFonts w:ascii="Times New Roman" w:hAnsi="Times New Roman"/>
              <w:szCs w:val="21"/>
            </w:rPr>
          </w:pPr>
        </w:p>
      </w:tc>
    </w:tr>
  </w:tbl>
  <w:p w14:paraId="499B3CDC" w14:textId="77777777" w:rsidR="00D1477D" w:rsidRDefault="00D1477D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7CED"/>
    <w:rsid w:val="00011C04"/>
    <w:rsid w:val="00050965"/>
    <w:rsid w:val="00062DD3"/>
    <w:rsid w:val="000829AC"/>
    <w:rsid w:val="00093D9F"/>
    <w:rsid w:val="000A1357"/>
    <w:rsid w:val="000D2CA8"/>
    <w:rsid w:val="000D3C7B"/>
    <w:rsid w:val="000D71D8"/>
    <w:rsid w:val="001174E7"/>
    <w:rsid w:val="00133E54"/>
    <w:rsid w:val="00145614"/>
    <w:rsid w:val="001570BD"/>
    <w:rsid w:val="001E2051"/>
    <w:rsid w:val="001E3E84"/>
    <w:rsid w:val="001F294E"/>
    <w:rsid w:val="001F546D"/>
    <w:rsid w:val="00221BE6"/>
    <w:rsid w:val="0022734D"/>
    <w:rsid w:val="0026701A"/>
    <w:rsid w:val="00281CE2"/>
    <w:rsid w:val="002864C6"/>
    <w:rsid w:val="00293E03"/>
    <w:rsid w:val="00296C6C"/>
    <w:rsid w:val="002A3D50"/>
    <w:rsid w:val="002E2908"/>
    <w:rsid w:val="002E637F"/>
    <w:rsid w:val="002E6540"/>
    <w:rsid w:val="00320878"/>
    <w:rsid w:val="003472D1"/>
    <w:rsid w:val="003475F8"/>
    <w:rsid w:val="00354AE3"/>
    <w:rsid w:val="0035759C"/>
    <w:rsid w:val="00371951"/>
    <w:rsid w:val="003B5C8E"/>
    <w:rsid w:val="003B5DEE"/>
    <w:rsid w:val="003C1908"/>
    <w:rsid w:val="003C4B76"/>
    <w:rsid w:val="003D4BC5"/>
    <w:rsid w:val="003D54B3"/>
    <w:rsid w:val="003F76B6"/>
    <w:rsid w:val="00402D4E"/>
    <w:rsid w:val="00412996"/>
    <w:rsid w:val="00441BC7"/>
    <w:rsid w:val="0046537C"/>
    <w:rsid w:val="0047095D"/>
    <w:rsid w:val="00474FD3"/>
    <w:rsid w:val="004808F5"/>
    <w:rsid w:val="00491442"/>
    <w:rsid w:val="00495F00"/>
    <w:rsid w:val="004A2848"/>
    <w:rsid w:val="004B0B62"/>
    <w:rsid w:val="004B16FA"/>
    <w:rsid w:val="004B5271"/>
    <w:rsid w:val="004D5072"/>
    <w:rsid w:val="004E048B"/>
    <w:rsid w:val="004E05F8"/>
    <w:rsid w:val="0050629D"/>
    <w:rsid w:val="00517213"/>
    <w:rsid w:val="0051797A"/>
    <w:rsid w:val="00520B61"/>
    <w:rsid w:val="00522D02"/>
    <w:rsid w:val="0052582E"/>
    <w:rsid w:val="00527268"/>
    <w:rsid w:val="0053614C"/>
    <w:rsid w:val="00554315"/>
    <w:rsid w:val="0055471E"/>
    <w:rsid w:val="00557EB2"/>
    <w:rsid w:val="00575007"/>
    <w:rsid w:val="005766E6"/>
    <w:rsid w:val="0058205C"/>
    <w:rsid w:val="00585DCF"/>
    <w:rsid w:val="005D2A17"/>
    <w:rsid w:val="005D3A48"/>
    <w:rsid w:val="005D62C0"/>
    <w:rsid w:val="005F4B37"/>
    <w:rsid w:val="00600E16"/>
    <w:rsid w:val="00612F3E"/>
    <w:rsid w:val="00627871"/>
    <w:rsid w:val="00634A2B"/>
    <w:rsid w:val="006364B0"/>
    <w:rsid w:val="00655CB9"/>
    <w:rsid w:val="00663751"/>
    <w:rsid w:val="006E2591"/>
    <w:rsid w:val="006E3F10"/>
    <w:rsid w:val="006E4244"/>
    <w:rsid w:val="006E7748"/>
    <w:rsid w:val="0072130F"/>
    <w:rsid w:val="00723252"/>
    <w:rsid w:val="0074282A"/>
    <w:rsid w:val="00750A29"/>
    <w:rsid w:val="00754A18"/>
    <w:rsid w:val="007661A3"/>
    <w:rsid w:val="0078189A"/>
    <w:rsid w:val="00784DEA"/>
    <w:rsid w:val="007A4306"/>
    <w:rsid w:val="007B200E"/>
    <w:rsid w:val="007B3FB7"/>
    <w:rsid w:val="007C0B5A"/>
    <w:rsid w:val="007C183A"/>
    <w:rsid w:val="007E3DB2"/>
    <w:rsid w:val="007E3ED3"/>
    <w:rsid w:val="0080377F"/>
    <w:rsid w:val="0080524A"/>
    <w:rsid w:val="00810E3A"/>
    <w:rsid w:val="008159E5"/>
    <w:rsid w:val="008226EB"/>
    <w:rsid w:val="008263B0"/>
    <w:rsid w:val="00832C40"/>
    <w:rsid w:val="0084503B"/>
    <w:rsid w:val="008526DE"/>
    <w:rsid w:val="008610B3"/>
    <w:rsid w:val="00863569"/>
    <w:rsid w:val="00875194"/>
    <w:rsid w:val="008A448E"/>
    <w:rsid w:val="008C48D4"/>
    <w:rsid w:val="008C586A"/>
    <w:rsid w:val="008D6953"/>
    <w:rsid w:val="00950F47"/>
    <w:rsid w:val="009852CC"/>
    <w:rsid w:val="009B1DF0"/>
    <w:rsid w:val="009C4BE6"/>
    <w:rsid w:val="009C6468"/>
    <w:rsid w:val="009C6716"/>
    <w:rsid w:val="009D1860"/>
    <w:rsid w:val="009E059D"/>
    <w:rsid w:val="009E2A47"/>
    <w:rsid w:val="009F13EE"/>
    <w:rsid w:val="00A36288"/>
    <w:rsid w:val="00A47053"/>
    <w:rsid w:val="00A52AC4"/>
    <w:rsid w:val="00A53564"/>
    <w:rsid w:val="00A5487A"/>
    <w:rsid w:val="00A561EA"/>
    <w:rsid w:val="00A60DEA"/>
    <w:rsid w:val="00A668BF"/>
    <w:rsid w:val="00A83511"/>
    <w:rsid w:val="00A916B5"/>
    <w:rsid w:val="00AA3A58"/>
    <w:rsid w:val="00AD11E7"/>
    <w:rsid w:val="00AD21F7"/>
    <w:rsid w:val="00AE1019"/>
    <w:rsid w:val="00AF284A"/>
    <w:rsid w:val="00AF4A7B"/>
    <w:rsid w:val="00B13B36"/>
    <w:rsid w:val="00B2300E"/>
    <w:rsid w:val="00B40D68"/>
    <w:rsid w:val="00B720F3"/>
    <w:rsid w:val="00B86343"/>
    <w:rsid w:val="00BD71E8"/>
    <w:rsid w:val="00C14693"/>
    <w:rsid w:val="00C31782"/>
    <w:rsid w:val="00C342FD"/>
    <w:rsid w:val="00C45597"/>
    <w:rsid w:val="00C53E83"/>
    <w:rsid w:val="00C61660"/>
    <w:rsid w:val="00C67608"/>
    <w:rsid w:val="00C7406F"/>
    <w:rsid w:val="00C7510D"/>
    <w:rsid w:val="00C9260B"/>
    <w:rsid w:val="00C947F6"/>
    <w:rsid w:val="00C9727F"/>
    <w:rsid w:val="00CE614A"/>
    <w:rsid w:val="00CF6276"/>
    <w:rsid w:val="00CF7BD6"/>
    <w:rsid w:val="00D113B7"/>
    <w:rsid w:val="00D1477D"/>
    <w:rsid w:val="00D6248E"/>
    <w:rsid w:val="00D647AF"/>
    <w:rsid w:val="00D772D0"/>
    <w:rsid w:val="00D82ECB"/>
    <w:rsid w:val="00D87CED"/>
    <w:rsid w:val="00DA0E7B"/>
    <w:rsid w:val="00DA368E"/>
    <w:rsid w:val="00DB2730"/>
    <w:rsid w:val="00DB3D48"/>
    <w:rsid w:val="00DB5DEE"/>
    <w:rsid w:val="00DC616E"/>
    <w:rsid w:val="00DE2C42"/>
    <w:rsid w:val="00DE7DF5"/>
    <w:rsid w:val="00DF3EB1"/>
    <w:rsid w:val="00DF417D"/>
    <w:rsid w:val="00E1270D"/>
    <w:rsid w:val="00E14AED"/>
    <w:rsid w:val="00E2568F"/>
    <w:rsid w:val="00E26ABC"/>
    <w:rsid w:val="00E3020A"/>
    <w:rsid w:val="00E31556"/>
    <w:rsid w:val="00E3506B"/>
    <w:rsid w:val="00E36F8B"/>
    <w:rsid w:val="00E56F54"/>
    <w:rsid w:val="00E60075"/>
    <w:rsid w:val="00E66BC1"/>
    <w:rsid w:val="00E93E25"/>
    <w:rsid w:val="00EB1411"/>
    <w:rsid w:val="00EB73AB"/>
    <w:rsid w:val="00ED20B3"/>
    <w:rsid w:val="00F10E4D"/>
    <w:rsid w:val="00F15E6F"/>
    <w:rsid w:val="00F23F96"/>
    <w:rsid w:val="00F32A8C"/>
    <w:rsid w:val="00F4003B"/>
    <w:rsid w:val="00F6099A"/>
    <w:rsid w:val="00F60D64"/>
    <w:rsid w:val="00F74053"/>
    <w:rsid w:val="00F74271"/>
    <w:rsid w:val="00F7632C"/>
    <w:rsid w:val="00F77C2C"/>
    <w:rsid w:val="00F85BBA"/>
    <w:rsid w:val="00F9442A"/>
    <w:rsid w:val="00FA13B2"/>
    <w:rsid w:val="00FE70F4"/>
    <w:rsid w:val="00FE7B45"/>
    <w:rsid w:val="205D6E43"/>
    <w:rsid w:val="451A3C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D75B9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0E7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DA0E7B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0"/>
    <w:uiPriority w:val="99"/>
    <w:rsid w:val="00DA0E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a5">
    <w:name w:val="Table Grid"/>
    <w:basedOn w:val="a1"/>
    <w:uiPriority w:val="99"/>
    <w:qFormat/>
    <w:rsid w:val="00DA0E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link w:val="a4"/>
    <w:uiPriority w:val="99"/>
    <w:locked/>
    <w:rsid w:val="00DA0E7B"/>
    <w:rPr>
      <w:rFonts w:cs="Times New Roman"/>
      <w:sz w:val="18"/>
      <w:szCs w:val="18"/>
    </w:rPr>
  </w:style>
  <w:style w:type="character" w:customStyle="1" w:styleId="Char">
    <w:name w:val="页脚 Char"/>
    <w:link w:val="a3"/>
    <w:uiPriority w:val="99"/>
    <w:qFormat/>
    <w:locked/>
    <w:rsid w:val="00DA0E7B"/>
    <w:rPr>
      <w:rFonts w:cs="Times New Roman"/>
      <w:sz w:val="18"/>
      <w:szCs w:val="18"/>
    </w:rPr>
  </w:style>
  <w:style w:type="paragraph" w:styleId="a6">
    <w:name w:val="List Paragraph"/>
    <w:basedOn w:val="a"/>
    <w:uiPriority w:val="99"/>
    <w:qFormat/>
    <w:rsid w:val="00DA0E7B"/>
    <w:pPr>
      <w:ind w:firstLineChars="200" w:firstLine="420"/>
    </w:pPr>
  </w:style>
  <w:style w:type="character" w:customStyle="1" w:styleId="CharChar1">
    <w:name w:val="Char Char1"/>
    <w:uiPriority w:val="99"/>
    <w:locked/>
    <w:rsid w:val="00DA0E7B"/>
    <w:rPr>
      <w:rFonts w:ascii="宋体" w:eastAsia="宋体" w:hAnsi="Courier New"/>
      <w:kern w:val="2"/>
      <w:sz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alexander chang</dc:creator>
  <cp:lastModifiedBy>沈冬冬</cp:lastModifiedBy>
  <cp:revision>6</cp:revision>
  <cp:lastPrinted>2017-04-16T10:02:00Z</cp:lastPrinted>
  <dcterms:created xsi:type="dcterms:W3CDTF">2020-06-20T03:08:00Z</dcterms:created>
  <dcterms:modified xsi:type="dcterms:W3CDTF">2020-06-24T04:00:00Z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