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10809-2023-MMS-2024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沈阳市新开拓热电测控仪表有限公司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2024年11月27日 上午至2024年11月27日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