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博纳德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7 8:30:00上午至2024-11-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晋州市纺织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晋州市纺织工业园区（东环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8日 上午至2024年1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