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上海嘉定马陆化工厂有限公司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8:30:00上午至2024-11-22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