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1277-2022-EO-2024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陕西秦源工程项目管理有限公司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91610000681553005K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陕西秦源工程项目管理有限公司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陕西省西安市莲湖区自强西路38号梅苑温泉小区东院办公楼三层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陕西省西安市莲湖区自强西路38号梅苑温泉小区东院办公楼三层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E：工程造价咨询服务（资质范围内）所涉及场所的相关环境管理活动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O：工程造价咨询服务（资质范围内）所涉及场所的相关职业健康安全管理活动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Q：工程造价咨询服务（资质范围内）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陕西秦源工程项目管理有限公司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陕西省西安市莲湖区自强西路38号梅苑温泉小区东院办公楼三层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陕西省西安市莲湖区自强西路38号梅苑温泉小区东院办公楼三层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E：工程造价咨询服务（资质范围内）所涉及场所的相关环境管理活动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O：工程造价咨询服务（资质范围内）所涉及场所的相关职业健康安全管理活动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Q：工程造价咨询服务（资质范围内）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