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亿源新能源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2 8:30:00上午至2024-11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