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22-2020-Q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浙江优百润食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