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兰州盛凯虹科技有限公司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高艳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马国强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2024年11月19日 上午至2024年11月20日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杨珊珊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