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天津美尔特商贸有限公司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1196-2022-QEO-2024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2024年11月17日 上午至2024年11月17日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天津美尔特商贸有限公司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