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1091-2022-FH-2024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珠海市佳源餐饮管理有限公司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91440400MA4UNJ3X89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珠海市佳源餐饮管理有限公司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珠海市斗门区井岸镇江湾二路277号37栋202房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珠海市斗门区井岸镇西湾综合批发市场12-16号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珠海市斗门区井岸镇西湾综合批发市场12-16号珠海市佳源餐饮管理有限公司的初级农产品（果蔬、鲜禽畜肉、鲜禽蛋）的销售;位于广东省珠海市斗门区乾务镇乾南工业园珠峰路南新河路段6-9号珠海顺美医疗器械有限公司的食堂餐饮管理服务(热食类食品制售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珠海市斗门区井岸镇西湾综合批发市场12-16号珠海市佳源餐饮管理有限公司的初级农产品（果蔬、鲜禽畜肉、鲜禽蛋）的销售;位于广东省珠海市斗门区乾务镇乾南工业园珠峰路南新河路段6-9号珠海顺美医疗器械有限公司的食堂餐饮管理服务(热食类食品制售)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珠海市佳源餐饮管理有限公司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珠海市斗门区井岸镇江湾二路277号37栋202房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珠海市斗门区井岸镇西湾综合批发市场12-16号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珠海市斗门区井岸镇西湾综合批发市场12-16号珠海市佳源餐饮管理有限公司的初级农产品（果蔬、鲜禽畜肉、鲜禽蛋）的销售;位于广东省珠海市斗门区乾务镇乾南工业园珠峰路南新河路段6-9号珠海顺美医疗器械有限公司的食堂餐饮管理服务(热食类食品制售)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珠海市斗门区井岸镇西湾综合批发市场12-16号珠海市佳源餐饮管理有限公司的初级农产品（果蔬、鲜禽畜肉、鲜禽蛋）的销售;位于广东省珠海市斗门区乾务镇乾南工业园珠峰路南新河路段6-9号珠海顺美医疗器械有限公司的食堂餐饮管理服务(热食类食品制售)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