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上海敖洪商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04 8:30:00上午至2024-12-04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