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835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宝鸡市瑞焱金属磨料有限责任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