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广东红枚地板有限公司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11300-2024-QEO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2024年11月19日 下午至2024年11月20日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2024-11-17 14:00:00下午至2024-11-17 18:00:00下午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广东红枚地板有限公司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