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圣国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35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21日 上午至2024年11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