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上海万羽市容管理服务有限公司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郑颖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2024年11月17日 上午至2024年11月18日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张玉华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