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成都卡迈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256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13日 上午至2024年11月1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12 8:30:00上午至2024-11-12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成都卡迈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