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73B" w:rsidRDefault="00A81377" w:rsidP="0081673B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="方正仿宋简体" w:eastAsia="方正仿宋简体"/>
          <w:b/>
          <w:noProof/>
        </w:rPr>
        <w:drawing>
          <wp:anchor distT="0" distB="0" distL="114300" distR="114300" simplePos="0" relativeHeight="251662336" behindDoc="0" locked="0" layoutInCell="1" allowOverlap="1" wp14:anchorId="1C19A4DB" wp14:editId="1ED6252D">
            <wp:simplePos x="0" y="0"/>
            <wp:positionH relativeFrom="column">
              <wp:posOffset>-285143</wp:posOffset>
            </wp:positionH>
            <wp:positionV relativeFrom="paragraph">
              <wp:posOffset>-605983</wp:posOffset>
            </wp:positionV>
            <wp:extent cx="6725899" cy="8881607"/>
            <wp:effectExtent l="0" t="0" r="0" b="0"/>
            <wp:wrapNone/>
            <wp:docPr id="4" name="图片 4" descr="E:\360安全云盘同步版\国标联合审核\202006\山东华展教学仪器有限公司Q\新建文件夹\微信图片_202009270955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006\山东华展教学仪器有限公司Q\新建文件夹\微信图片_2020092709553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45" r="32534"/>
                    <a:stretch/>
                  </pic:blipFill>
                  <pic:spPr bwMode="auto">
                    <a:xfrm>
                      <a:off x="0" y="0"/>
                      <a:ext cx="6725595" cy="8881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673B"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670"/>
        <w:gridCol w:w="1236"/>
        <w:gridCol w:w="1761"/>
      </w:tblGrid>
      <w:tr w:rsidR="0081673B" w:rsidTr="006A4464">
        <w:trPr>
          <w:cantSplit/>
          <w:trHeight w:val="915"/>
        </w:trPr>
        <w:tc>
          <w:tcPr>
            <w:tcW w:w="1368" w:type="dxa"/>
          </w:tcPr>
          <w:p w:rsidR="0081673B" w:rsidRDefault="0081673B" w:rsidP="006A4464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81673B" w:rsidRPr="006F26AB" w:rsidRDefault="0081673B" w:rsidP="006A4464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>
              <w:rPr>
                <w:b/>
                <w:spacing w:val="-2"/>
                <w:szCs w:val="21"/>
              </w:rPr>
              <w:t xml:space="preserve">    </w:t>
            </w:r>
            <w:bookmarkStart w:id="1" w:name="QJ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Q勾选15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3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81673B" w:rsidRPr="006F26AB" w:rsidRDefault="0081673B" w:rsidP="006A4464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"/>
            <w:bookmarkStart w:id="5" w:name="审核类型、"/>
            <w:r w:rsidRPr="00A361F5">
              <w:rPr>
                <w:rFonts w:hint="eastAsia"/>
                <w:b/>
                <w:szCs w:val="21"/>
              </w:rPr>
              <w:t>监查</w:t>
            </w:r>
            <w:r w:rsidRPr="00A361F5">
              <w:rPr>
                <w:rFonts w:hint="eastAsia"/>
                <w:b/>
                <w:szCs w:val="21"/>
              </w:rPr>
              <w:t>1</w:t>
            </w:r>
            <w:bookmarkEnd w:id="4"/>
            <w:bookmarkEnd w:id="5"/>
          </w:p>
        </w:tc>
      </w:tr>
      <w:tr w:rsidR="0081673B" w:rsidTr="006A4464">
        <w:trPr>
          <w:cantSplit/>
        </w:trPr>
        <w:tc>
          <w:tcPr>
            <w:tcW w:w="1368" w:type="dxa"/>
          </w:tcPr>
          <w:p w:rsidR="0081673B" w:rsidRDefault="0081673B" w:rsidP="006A4464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81673B" w:rsidRDefault="0081673B" w:rsidP="006A446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山东华展教学仪器有限公司</w:t>
            </w:r>
            <w:bookmarkEnd w:id="6"/>
          </w:p>
        </w:tc>
      </w:tr>
      <w:tr w:rsidR="0081673B" w:rsidTr="006A4464">
        <w:trPr>
          <w:cantSplit/>
        </w:trPr>
        <w:tc>
          <w:tcPr>
            <w:tcW w:w="1368" w:type="dxa"/>
          </w:tcPr>
          <w:p w:rsidR="0081673B" w:rsidRDefault="0081673B" w:rsidP="006A4464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81673B" w:rsidRDefault="00CA539B" w:rsidP="006A446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生产部</w:t>
            </w:r>
            <w:r w:rsidR="0081673B">
              <w:rPr>
                <w:rFonts w:ascii="方正仿宋简体" w:eastAsia="方正仿宋简体" w:hint="eastAsia"/>
                <w:b/>
              </w:rPr>
              <w:t>仓库</w:t>
            </w:r>
          </w:p>
        </w:tc>
        <w:tc>
          <w:tcPr>
            <w:tcW w:w="1236" w:type="dxa"/>
          </w:tcPr>
          <w:p w:rsidR="0081673B" w:rsidRDefault="0081673B" w:rsidP="006A4464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81673B" w:rsidRDefault="0081673B" w:rsidP="006A446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sz w:val="24"/>
              </w:rPr>
              <w:t>冯文超</w:t>
            </w:r>
          </w:p>
        </w:tc>
      </w:tr>
      <w:tr w:rsidR="0081673B" w:rsidTr="006A4464">
        <w:trPr>
          <w:trHeight w:val="4138"/>
        </w:trPr>
        <w:tc>
          <w:tcPr>
            <w:tcW w:w="10035" w:type="dxa"/>
            <w:gridSpan w:val="4"/>
          </w:tcPr>
          <w:p w:rsidR="0081673B" w:rsidRDefault="0081673B" w:rsidP="006A446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不不符合事实描述:</w:t>
            </w:r>
          </w:p>
          <w:p w:rsidR="0081673B" w:rsidRDefault="0081673B" w:rsidP="006A4464">
            <w:pPr>
              <w:spacing w:before="120" w:line="360" w:lineRule="auto"/>
              <w:ind w:firstLineChars="200" w:firstLine="420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szCs w:val="22"/>
              </w:rPr>
              <w:t>查看仓库没有配备消防器材，不符合规定要求。</w:t>
            </w:r>
          </w:p>
          <w:p w:rsidR="0081673B" w:rsidRDefault="0081673B" w:rsidP="006A4464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81673B" w:rsidRDefault="0081673B" w:rsidP="006A4464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81673B" w:rsidRDefault="0081673B" w:rsidP="006A4464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81673B" w:rsidRDefault="0081673B" w:rsidP="006A4464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/>
                <w:szCs w:val="21"/>
              </w:rPr>
              <w:t>■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8.5.4   条款 </w:t>
            </w:r>
          </w:p>
          <w:p w:rsidR="0081673B" w:rsidRDefault="0081673B" w:rsidP="006A4464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sym w:font="Wingdings 2" w:char="00A3"/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50430-2017标准   条款: </w:t>
            </w:r>
          </w:p>
          <w:p w:rsidR="0081673B" w:rsidRDefault="0081673B" w:rsidP="0081673B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sym w:font="Wingdings 2" w:char="00A3"/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24001-2016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  条款</w:t>
            </w:r>
          </w:p>
          <w:p w:rsidR="0081673B" w:rsidRDefault="0081673B" w:rsidP="006A4464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sym w:font="Wingdings 2" w:char="00A3"/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28001-2011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 条款</w:t>
            </w:r>
          </w:p>
          <w:p w:rsidR="0081673B" w:rsidRDefault="0081673B" w:rsidP="0081673B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sym w:font="Wingdings 2" w:char="00A3"/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45001-2020 idtISO45001：2018      条款相关要求 </w:t>
            </w:r>
          </w:p>
          <w:p w:rsidR="0081673B" w:rsidRDefault="0081673B" w:rsidP="006A4464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81673B" w:rsidRDefault="0081673B" w:rsidP="006A4464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hint="eastAsia"/>
                <w:szCs w:val="21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81673B" w:rsidRDefault="0081673B" w:rsidP="006A4464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66833480" wp14:editId="5281F029">
                  <wp:simplePos x="0" y="0"/>
                  <wp:positionH relativeFrom="column">
                    <wp:posOffset>534377</wp:posOffset>
                  </wp:positionH>
                  <wp:positionV relativeFrom="paragraph">
                    <wp:posOffset>126463</wp:posOffset>
                  </wp:positionV>
                  <wp:extent cx="1022985" cy="515620"/>
                  <wp:effectExtent l="0" t="0" r="0" b="0"/>
                  <wp:wrapNone/>
                  <wp:docPr id="2" name="图片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/>
                        </pic:nvPicPr>
                        <pic:blipFill>
                          <a:blip r:embed="rId11" cstate="print">
                            <a:lum bright="-46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2985" cy="5156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5DE730AE" wp14:editId="0943709C">
                  <wp:simplePos x="0" y="0"/>
                  <wp:positionH relativeFrom="column">
                    <wp:posOffset>2486025</wp:posOffset>
                  </wp:positionH>
                  <wp:positionV relativeFrom="paragraph">
                    <wp:posOffset>126365</wp:posOffset>
                  </wp:positionV>
                  <wp:extent cx="1022985" cy="515620"/>
                  <wp:effectExtent l="0" t="0" r="0" b="0"/>
                  <wp:wrapNone/>
                  <wp:docPr id="3" name="图片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/>
                        </pic:nvPicPr>
                        <pic:blipFill>
                          <a:blip r:embed="rId11" cstate="print">
                            <a:lum bright="-46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2985" cy="5156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1673B" w:rsidRDefault="0081673B" w:rsidP="006A4464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审核组长：                受审核方代表：</w:t>
            </w:r>
          </w:p>
          <w:p w:rsidR="0081673B" w:rsidRDefault="0081673B" w:rsidP="0081673B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2020.6.23       日    期：2020.6.23         日    期：2020.6.23    </w:t>
            </w:r>
          </w:p>
        </w:tc>
      </w:tr>
      <w:tr w:rsidR="0081673B" w:rsidTr="006A4464">
        <w:trPr>
          <w:trHeight w:val="4491"/>
        </w:trPr>
        <w:tc>
          <w:tcPr>
            <w:tcW w:w="10035" w:type="dxa"/>
            <w:gridSpan w:val="4"/>
          </w:tcPr>
          <w:p w:rsidR="0081673B" w:rsidRDefault="0081673B" w:rsidP="006A446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81673B" w:rsidRDefault="0081673B" w:rsidP="006A446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81673B" w:rsidRDefault="0081673B" w:rsidP="006A446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81673B" w:rsidRDefault="0081673B" w:rsidP="006A446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81673B" w:rsidRDefault="0081673B" w:rsidP="006A446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81673B" w:rsidRDefault="0081673B" w:rsidP="0081673B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81673B" w:rsidTr="006A4464">
        <w:trPr>
          <w:trHeight w:val="1702"/>
        </w:trPr>
        <w:tc>
          <w:tcPr>
            <w:tcW w:w="10028" w:type="dxa"/>
          </w:tcPr>
          <w:p w:rsidR="0081673B" w:rsidRDefault="00A81377" w:rsidP="006A4464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  <w:noProof/>
              </w:rPr>
              <w:drawing>
                <wp:anchor distT="0" distB="0" distL="114300" distR="114300" simplePos="0" relativeHeight="251664384" behindDoc="0" locked="0" layoutInCell="1" allowOverlap="1" wp14:anchorId="17C3A96A" wp14:editId="484710CA">
                  <wp:simplePos x="0" y="0"/>
                  <wp:positionH relativeFrom="column">
                    <wp:posOffset>-358609</wp:posOffset>
                  </wp:positionH>
                  <wp:positionV relativeFrom="paragraph">
                    <wp:posOffset>-785937</wp:posOffset>
                  </wp:positionV>
                  <wp:extent cx="6995160" cy="9326880"/>
                  <wp:effectExtent l="0" t="0" r="0" b="0"/>
                  <wp:wrapNone/>
                  <wp:docPr id="5" name="图片 5" descr="E:\360安全云盘同步版\国标联合审核\202006\山东华展教学仪器有限公司Q\新建文件夹\微信图片_2020092709553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360安全云盘同步版\国标联合审核\202006\山东华展教学仪器有限公司Q\新建文件夹\微信图片_2020092709553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95584" cy="9327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1673B">
              <w:rPr>
                <w:rFonts w:eastAsia="方正仿宋简体" w:hint="eastAsia"/>
                <w:b/>
              </w:rPr>
              <w:t>不符合项事实摘要：</w:t>
            </w:r>
          </w:p>
          <w:p w:rsidR="0081673B" w:rsidRDefault="0081673B" w:rsidP="006A4464">
            <w:pPr>
              <w:rPr>
                <w:rFonts w:eastAsia="方正仿宋简体"/>
                <w:b/>
              </w:rPr>
            </w:pPr>
          </w:p>
          <w:p w:rsidR="0081673B" w:rsidRDefault="0081673B" w:rsidP="006A4464">
            <w:pPr>
              <w:ind w:firstLineChars="300" w:firstLine="630"/>
              <w:rPr>
                <w:rFonts w:eastAsia="方正仿宋简体"/>
                <w:b/>
              </w:rPr>
            </w:pPr>
            <w:r>
              <w:rPr>
                <w:rFonts w:hint="eastAsia"/>
                <w:szCs w:val="22"/>
              </w:rPr>
              <w:t>仓库没有消防器材。</w:t>
            </w:r>
          </w:p>
          <w:p w:rsidR="0081673B" w:rsidRDefault="0081673B" w:rsidP="006A4464">
            <w:pPr>
              <w:rPr>
                <w:rFonts w:eastAsia="方正仿宋简体"/>
                <w:b/>
              </w:rPr>
            </w:pPr>
          </w:p>
          <w:p w:rsidR="0081673B" w:rsidRDefault="0081673B" w:rsidP="006A4464">
            <w:pPr>
              <w:rPr>
                <w:rFonts w:eastAsia="方正仿宋简体"/>
                <w:b/>
              </w:rPr>
            </w:pPr>
          </w:p>
        </w:tc>
      </w:tr>
      <w:tr w:rsidR="0081673B" w:rsidTr="006A4464">
        <w:trPr>
          <w:trHeight w:val="1393"/>
        </w:trPr>
        <w:tc>
          <w:tcPr>
            <w:tcW w:w="10028" w:type="dxa"/>
          </w:tcPr>
          <w:p w:rsidR="0081673B" w:rsidRDefault="0081673B" w:rsidP="006A446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81673B" w:rsidRDefault="0081673B" w:rsidP="006A4464">
            <w:pPr>
              <w:rPr>
                <w:rFonts w:eastAsia="方正仿宋简体"/>
                <w:b/>
              </w:rPr>
            </w:pPr>
          </w:p>
          <w:p w:rsidR="0081673B" w:rsidRPr="00485269" w:rsidRDefault="0081673B" w:rsidP="006A4464">
            <w:pPr>
              <w:ind w:firstLineChars="200" w:firstLine="420"/>
            </w:pPr>
            <w:r w:rsidRPr="00485269">
              <w:t>马上安排重新灌装灭火器</w:t>
            </w:r>
            <w:r w:rsidRPr="00485269">
              <w:rPr>
                <w:rFonts w:hint="eastAsia"/>
              </w:rPr>
              <w:t>，</w:t>
            </w:r>
            <w:r w:rsidRPr="00485269">
              <w:t>并放在指定区域</w:t>
            </w:r>
            <w:r w:rsidRPr="00485269">
              <w:rPr>
                <w:rFonts w:hint="eastAsia"/>
              </w:rPr>
              <w:t>。</w:t>
            </w:r>
          </w:p>
          <w:p w:rsidR="0081673B" w:rsidRDefault="0081673B" w:rsidP="006A4464">
            <w:pPr>
              <w:rPr>
                <w:rFonts w:eastAsia="方正仿宋简体"/>
                <w:b/>
              </w:rPr>
            </w:pPr>
          </w:p>
          <w:p w:rsidR="0081673B" w:rsidRDefault="0081673B" w:rsidP="006A4464">
            <w:pPr>
              <w:rPr>
                <w:rFonts w:eastAsia="方正仿宋简体"/>
                <w:b/>
              </w:rPr>
            </w:pPr>
          </w:p>
        </w:tc>
      </w:tr>
      <w:tr w:rsidR="0081673B" w:rsidTr="006A4464">
        <w:trPr>
          <w:trHeight w:val="1854"/>
        </w:trPr>
        <w:tc>
          <w:tcPr>
            <w:tcW w:w="10028" w:type="dxa"/>
          </w:tcPr>
          <w:p w:rsidR="0081673B" w:rsidRDefault="0081673B" w:rsidP="006A446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81673B" w:rsidRDefault="0081673B" w:rsidP="006A4464">
            <w:pPr>
              <w:rPr>
                <w:rFonts w:eastAsia="方正仿宋简体"/>
                <w:b/>
              </w:rPr>
            </w:pPr>
          </w:p>
          <w:p w:rsidR="0081673B" w:rsidRPr="00485269" w:rsidRDefault="0081673B" w:rsidP="006A4464">
            <w:r w:rsidRPr="00485269">
              <w:t>对标准</w:t>
            </w:r>
            <w:r w:rsidRPr="00485269">
              <w:rPr>
                <w:rFonts w:hint="eastAsia"/>
              </w:rPr>
              <w:t>学习</w:t>
            </w:r>
            <w:r w:rsidRPr="00485269">
              <w:t>程度不够</w:t>
            </w:r>
            <w:r w:rsidRPr="00485269">
              <w:rPr>
                <w:rFonts w:hint="eastAsia"/>
              </w:rPr>
              <w:t>，</w:t>
            </w:r>
            <w:r w:rsidRPr="00485269">
              <w:t>没有认识到</w:t>
            </w:r>
            <w:proofErr w:type="gramStart"/>
            <w:r w:rsidRPr="00485269">
              <w:t>仓库消防</w:t>
            </w:r>
            <w:proofErr w:type="gramEnd"/>
            <w:r w:rsidRPr="00485269">
              <w:t>安全的重要性</w:t>
            </w:r>
            <w:r w:rsidRPr="00485269">
              <w:rPr>
                <w:rFonts w:hint="eastAsia"/>
              </w:rPr>
              <w:t>，</w:t>
            </w:r>
            <w:r w:rsidRPr="00485269">
              <w:t>应急演练时灭火器使用完了没有及时重新灌装</w:t>
            </w:r>
            <w:r w:rsidRPr="00485269">
              <w:rPr>
                <w:rFonts w:hint="eastAsia"/>
              </w:rPr>
              <w:t>。</w:t>
            </w:r>
          </w:p>
          <w:p w:rsidR="0081673B" w:rsidRDefault="0081673B" w:rsidP="006A4464">
            <w:pPr>
              <w:rPr>
                <w:rFonts w:eastAsia="方正仿宋简体"/>
                <w:b/>
              </w:rPr>
            </w:pPr>
          </w:p>
          <w:p w:rsidR="0081673B" w:rsidRDefault="0081673B" w:rsidP="006A4464">
            <w:pPr>
              <w:rPr>
                <w:rFonts w:eastAsia="方正仿宋简体"/>
                <w:b/>
              </w:rPr>
            </w:pPr>
          </w:p>
        </w:tc>
      </w:tr>
      <w:tr w:rsidR="0081673B" w:rsidTr="006A4464">
        <w:trPr>
          <w:trHeight w:val="1537"/>
        </w:trPr>
        <w:tc>
          <w:tcPr>
            <w:tcW w:w="10028" w:type="dxa"/>
          </w:tcPr>
          <w:p w:rsidR="0081673B" w:rsidRDefault="0081673B" w:rsidP="006A446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81673B" w:rsidRDefault="0081673B" w:rsidP="0081673B">
            <w:pPr>
              <w:numPr>
                <w:ilvl w:val="0"/>
                <w:numId w:val="2"/>
              </w:numPr>
              <w:adjustRightInd w:val="0"/>
              <w:spacing w:line="360" w:lineRule="atLeast"/>
              <w:textAlignment w:val="baseline"/>
            </w:pPr>
            <w:r>
              <w:rPr>
                <w:rFonts w:hint="eastAsia"/>
              </w:rPr>
              <w:t>学习</w:t>
            </w:r>
            <w:r>
              <w:rPr>
                <w:rFonts w:hint="eastAsia"/>
              </w:rPr>
              <w:t>ISO9001:2015</w:t>
            </w:r>
            <w:r>
              <w:rPr>
                <w:rFonts w:hint="eastAsia"/>
              </w:rPr>
              <w:t>标准</w:t>
            </w:r>
            <w:r>
              <w:rPr>
                <w:rFonts w:hint="eastAsia"/>
              </w:rPr>
              <w:t>8.5.4</w:t>
            </w:r>
            <w:r>
              <w:rPr>
                <w:rFonts w:hint="eastAsia"/>
              </w:rPr>
              <w:t>条款要求；</w:t>
            </w:r>
          </w:p>
          <w:p w:rsidR="0081673B" w:rsidRDefault="0081673B" w:rsidP="006A4464">
            <w:pPr>
              <w:pStyle w:val="a5"/>
            </w:pPr>
          </w:p>
          <w:p w:rsidR="0081673B" w:rsidRDefault="0081673B" w:rsidP="0081673B">
            <w:pPr>
              <w:numPr>
                <w:ilvl w:val="0"/>
                <w:numId w:val="2"/>
              </w:numPr>
              <w:adjustRightInd w:val="0"/>
              <w:spacing w:line="360" w:lineRule="atLeast"/>
              <w:textAlignment w:val="baseline"/>
            </w:pPr>
            <w:r>
              <w:rPr>
                <w:rFonts w:hint="eastAsia"/>
              </w:rPr>
              <w:t>学习公司的《应急准备和响应控制程序》要求。</w:t>
            </w:r>
          </w:p>
          <w:p w:rsidR="0081673B" w:rsidRDefault="0081673B" w:rsidP="006A4464">
            <w:pPr>
              <w:rPr>
                <w:rFonts w:eastAsia="方正仿宋简体"/>
                <w:b/>
              </w:rPr>
            </w:pPr>
          </w:p>
          <w:p w:rsidR="0081673B" w:rsidRDefault="0081673B" w:rsidP="006A4464">
            <w:pPr>
              <w:rPr>
                <w:rFonts w:eastAsia="方正仿宋简体"/>
                <w:b/>
              </w:rPr>
            </w:pPr>
          </w:p>
          <w:p w:rsidR="0081673B" w:rsidRDefault="0081673B" w:rsidP="006A4464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预定完成日期：2020.6.30</w:t>
            </w:r>
          </w:p>
        </w:tc>
      </w:tr>
      <w:tr w:rsidR="0081673B" w:rsidTr="006A4464">
        <w:trPr>
          <w:trHeight w:val="1699"/>
        </w:trPr>
        <w:tc>
          <w:tcPr>
            <w:tcW w:w="10028" w:type="dxa"/>
          </w:tcPr>
          <w:p w:rsidR="0081673B" w:rsidRDefault="0081673B" w:rsidP="006A446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81673B" w:rsidRDefault="0081673B" w:rsidP="006A4464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查看有无类似情况</w:t>
            </w:r>
            <w:r>
              <w:rPr>
                <w:rFonts w:eastAsia="方正仿宋简体" w:hint="eastAsia"/>
                <w:b/>
              </w:rPr>
              <w:t>，</w:t>
            </w:r>
            <w:proofErr w:type="gramStart"/>
            <w:r>
              <w:rPr>
                <w:rFonts w:eastAsia="方正仿宋简体"/>
                <w:b/>
              </w:rPr>
              <w:t>经查未发现</w:t>
            </w:r>
            <w:proofErr w:type="gramEnd"/>
            <w:r>
              <w:rPr>
                <w:rFonts w:eastAsia="方正仿宋简体" w:hint="eastAsia"/>
                <w:b/>
              </w:rPr>
              <w:t>。</w:t>
            </w:r>
          </w:p>
          <w:p w:rsidR="0081673B" w:rsidRDefault="0081673B" w:rsidP="006A4464">
            <w:pPr>
              <w:rPr>
                <w:rFonts w:eastAsia="方正仿宋简体"/>
                <w:b/>
              </w:rPr>
            </w:pPr>
          </w:p>
          <w:p w:rsidR="0081673B" w:rsidRDefault="0081673B" w:rsidP="006A4464">
            <w:pPr>
              <w:rPr>
                <w:rFonts w:eastAsia="方正仿宋简体"/>
                <w:b/>
              </w:rPr>
            </w:pPr>
          </w:p>
        </w:tc>
      </w:tr>
      <w:tr w:rsidR="0081673B" w:rsidTr="006A4464">
        <w:trPr>
          <w:trHeight w:val="2485"/>
        </w:trPr>
        <w:tc>
          <w:tcPr>
            <w:tcW w:w="10028" w:type="dxa"/>
          </w:tcPr>
          <w:p w:rsidR="0081673B" w:rsidRDefault="0081673B" w:rsidP="006A446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81673B" w:rsidRDefault="0081673B" w:rsidP="006A4464">
            <w:pPr>
              <w:rPr>
                <w:rFonts w:eastAsia="方正仿宋简体"/>
                <w:b/>
              </w:rPr>
            </w:pPr>
          </w:p>
          <w:p w:rsidR="0081673B" w:rsidRDefault="0081673B" w:rsidP="006A4464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实施有效</w:t>
            </w:r>
            <w:r>
              <w:rPr>
                <w:rFonts w:eastAsia="方正仿宋简体" w:hint="eastAsia"/>
                <w:b/>
              </w:rPr>
              <w:t>。</w:t>
            </w:r>
          </w:p>
          <w:p w:rsidR="0081673B" w:rsidRDefault="0081673B" w:rsidP="006A4464">
            <w:pPr>
              <w:rPr>
                <w:rFonts w:eastAsia="方正仿宋简体"/>
                <w:b/>
              </w:rPr>
            </w:pPr>
          </w:p>
          <w:p w:rsidR="0081673B" w:rsidRDefault="0081673B" w:rsidP="006A446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     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81673B" w:rsidRPr="00BA2DA8" w:rsidRDefault="0081673B" w:rsidP="0081673B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 xml:space="preserve">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p w:rsidR="009961FF" w:rsidRDefault="00165BB4" w:rsidP="0081673B">
      <w:pPr>
        <w:rPr>
          <w:rFonts w:hint="eastAsia"/>
        </w:rPr>
      </w:pPr>
    </w:p>
    <w:p w:rsidR="00A81377" w:rsidRDefault="00A81377" w:rsidP="0081673B">
      <w:pPr>
        <w:rPr>
          <w:rFonts w:hint="eastAsia"/>
        </w:rPr>
      </w:pPr>
    </w:p>
    <w:p w:rsidR="00A81377" w:rsidRDefault="00A81377" w:rsidP="0081673B">
      <w:pPr>
        <w:rPr>
          <w:rFonts w:hint="eastAsia"/>
        </w:rPr>
      </w:pPr>
    </w:p>
    <w:p w:rsidR="00A81377" w:rsidRDefault="00A81377" w:rsidP="0081673B">
      <w:pPr>
        <w:rPr>
          <w:rFonts w:hint="eastAsia"/>
        </w:rPr>
      </w:pPr>
    </w:p>
    <w:p w:rsidR="00A81377" w:rsidRDefault="00A81377" w:rsidP="0081673B">
      <w:pPr>
        <w:rPr>
          <w:rFonts w:hint="eastAsia"/>
        </w:rPr>
      </w:pPr>
    </w:p>
    <w:p w:rsidR="00A81377" w:rsidRDefault="00A81377" w:rsidP="0081673B">
      <w:pPr>
        <w:rPr>
          <w:rFonts w:hint="eastAsia"/>
        </w:rPr>
      </w:pPr>
    </w:p>
    <w:p w:rsidR="00A81377" w:rsidRDefault="00A81377" w:rsidP="0081673B">
      <w:pPr>
        <w:rPr>
          <w:rFonts w:hint="eastAsia"/>
        </w:rPr>
      </w:pPr>
      <w:bookmarkStart w:id="7" w:name="_GoBack"/>
      <w:r>
        <w:rPr>
          <w:noProof/>
        </w:rPr>
        <w:lastRenderedPageBreak/>
        <w:drawing>
          <wp:anchor distT="0" distB="0" distL="114300" distR="114300" simplePos="0" relativeHeight="251666432" behindDoc="0" locked="0" layoutInCell="1" allowOverlap="1" wp14:anchorId="309D84E2" wp14:editId="25FF8C66">
            <wp:simplePos x="0" y="0"/>
            <wp:positionH relativeFrom="column">
              <wp:posOffset>-277081</wp:posOffset>
            </wp:positionH>
            <wp:positionV relativeFrom="paragraph">
              <wp:posOffset>-192074</wp:posOffset>
            </wp:positionV>
            <wp:extent cx="6905908" cy="9207611"/>
            <wp:effectExtent l="0" t="0" r="0" b="0"/>
            <wp:wrapNone/>
            <wp:docPr id="6" name="图片 6" descr="E:\360安全云盘同步版\国标联合审核\202006\山东华展教学仪器有限公司Q\新建文件夹\微信图片_202009270956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360安全云盘同步版\国标联合审核\202006\山东华展教学仪器有限公司Q\新建文件夹\微信图片_20200927095637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5908" cy="9207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7"/>
    </w:p>
    <w:p w:rsidR="00A81377" w:rsidRDefault="00A81377" w:rsidP="0081673B">
      <w:pPr>
        <w:rPr>
          <w:rFonts w:hint="eastAsia"/>
        </w:rPr>
      </w:pPr>
    </w:p>
    <w:p w:rsidR="00A81377" w:rsidRDefault="00A81377" w:rsidP="0081673B">
      <w:pPr>
        <w:rPr>
          <w:rFonts w:hint="eastAsia"/>
        </w:rPr>
      </w:pPr>
    </w:p>
    <w:p w:rsidR="00A81377" w:rsidRDefault="00A81377" w:rsidP="0081673B">
      <w:pPr>
        <w:rPr>
          <w:rFonts w:hint="eastAsia"/>
        </w:rPr>
      </w:pPr>
    </w:p>
    <w:p w:rsidR="00A81377" w:rsidRDefault="00A81377" w:rsidP="0081673B">
      <w:pPr>
        <w:rPr>
          <w:rFonts w:hint="eastAsia"/>
        </w:rPr>
      </w:pPr>
    </w:p>
    <w:p w:rsidR="00A81377" w:rsidRDefault="00A81377" w:rsidP="0081673B">
      <w:pPr>
        <w:rPr>
          <w:rFonts w:hint="eastAsia"/>
        </w:rPr>
      </w:pPr>
    </w:p>
    <w:p w:rsidR="00A81377" w:rsidRDefault="00A81377" w:rsidP="0081673B">
      <w:pPr>
        <w:rPr>
          <w:rFonts w:hint="eastAsia"/>
        </w:rPr>
      </w:pPr>
    </w:p>
    <w:p w:rsidR="00A81377" w:rsidRDefault="00A81377" w:rsidP="0081673B">
      <w:pPr>
        <w:rPr>
          <w:rFonts w:hint="eastAsia"/>
        </w:rPr>
      </w:pPr>
    </w:p>
    <w:p w:rsidR="00A81377" w:rsidRDefault="00A81377" w:rsidP="0081673B">
      <w:pPr>
        <w:rPr>
          <w:rFonts w:hint="eastAsia"/>
        </w:rPr>
      </w:pPr>
    </w:p>
    <w:p w:rsidR="00A81377" w:rsidRDefault="00A81377" w:rsidP="0081673B">
      <w:pPr>
        <w:rPr>
          <w:rFonts w:hint="eastAsia"/>
        </w:rPr>
      </w:pPr>
    </w:p>
    <w:p w:rsidR="00A81377" w:rsidRDefault="00A81377" w:rsidP="0081673B">
      <w:pPr>
        <w:rPr>
          <w:rFonts w:hint="eastAsia"/>
        </w:rPr>
      </w:pPr>
    </w:p>
    <w:p w:rsidR="00A81377" w:rsidRDefault="00A81377" w:rsidP="0081673B">
      <w:pPr>
        <w:rPr>
          <w:rFonts w:hint="eastAsia"/>
        </w:rPr>
      </w:pPr>
    </w:p>
    <w:p w:rsidR="00A81377" w:rsidRDefault="00A81377" w:rsidP="0081673B">
      <w:pPr>
        <w:rPr>
          <w:rFonts w:hint="eastAsia"/>
        </w:rPr>
      </w:pPr>
    </w:p>
    <w:p w:rsidR="00A81377" w:rsidRDefault="00A81377" w:rsidP="0081673B">
      <w:pPr>
        <w:rPr>
          <w:rFonts w:hint="eastAsia"/>
        </w:rPr>
      </w:pPr>
    </w:p>
    <w:p w:rsidR="00A81377" w:rsidRDefault="00A81377" w:rsidP="0081673B">
      <w:pPr>
        <w:rPr>
          <w:rFonts w:hint="eastAsia"/>
        </w:rPr>
      </w:pPr>
    </w:p>
    <w:p w:rsidR="00A81377" w:rsidRDefault="00A81377" w:rsidP="0081673B">
      <w:pPr>
        <w:rPr>
          <w:rFonts w:hint="eastAsia"/>
        </w:rPr>
      </w:pPr>
    </w:p>
    <w:p w:rsidR="00A81377" w:rsidRDefault="00A81377" w:rsidP="0081673B">
      <w:pPr>
        <w:rPr>
          <w:rFonts w:hint="eastAsia"/>
        </w:rPr>
      </w:pPr>
    </w:p>
    <w:p w:rsidR="00A81377" w:rsidRDefault="00A81377" w:rsidP="0081673B">
      <w:pPr>
        <w:rPr>
          <w:rFonts w:hint="eastAsia"/>
        </w:rPr>
      </w:pPr>
    </w:p>
    <w:p w:rsidR="00A81377" w:rsidRDefault="00A81377" w:rsidP="0081673B">
      <w:pPr>
        <w:rPr>
          <w:rFonts w:hint="eastAsia"/>
        </w:rPr>
      </w:pPr>
    </w:p>
    <w:p w:rsidR="00A81377" w:rsidRDefault="00A81377" w:rsidP="0081673B">
      <w:pPr>
        <w:rPr>
          <w:rFonts w:hint="eastAsia"/>
        </w:rPr>
      </w:pPr>
    </w:p>
    <w:p w:rsidR="00A81377" w:rsidRDefault="00A81377" w:rsidP="0081673B">
      <w:pPr>
        <w:rPr>
          <w:rFonts w:hint="eastAsia"/>
        </w:rPr>
      </w:pPr>
    </w:p>
    <w:p w:rsidR="00A81377" w:rsidRDefault="00A81377" w:rsidP="0081673B">
      <w:pPr>
        <w:rPr>
          <w:rFonts w:hint="eastAsia"/>
        </w:rPr>
      </w:pPr>
    </w:p>
    <w:p w:rsidR="00A81377" w:rsidRDefault="00A81377" w:rsidP="0081673B">
      <w:pPr>
        <w:rPr>
          <w:rFonts w:hint="eastAsia"/>
        </w:rPr>
      </w:pPr>
    </w:p>
    <w:p w:rsidR="00A81377" w:rsidRDefault="00A81377" w:rsidP="0081673B">
      <w:pPr>
        <w:rPr>
          <w:rFonts w:hint="eastAsia"/>
        </w:rPr>
      </w:pPr>
    </w:p>
    <w:p w:rsidR="00A81377" w:rsidRDefault="00A81377" w:rsidP="0081673B">
      <w:pPr>
        <w:rPr>
          <w:rFonts w:hint="eastAsia"/>
        </w:rPr>
      </w:pPr>
    </w:p>
    <w:p w:rsidR="00A81377" w:rsidRDefault="00A81377" w:rsidP="0081673B">
      <w:pPr>
        <w:rPr>
          <w:rFonts w:hint="eastAsia"/>
        </w:rPr>
      </w:pPr>
    </w:p>
    <w:p w:rsidR="00A81377" w:rsidRDefault="00A81377" w:rsidP="0081673B">
      <w:pPr>
        <w:rPr>
          <w:rFonts w:hint="eastAsia"/>
        </w:rPr>
      </w:pPr>
    </w:p>
    <w:p w:rsidR="00A81377" w:rsidRDefault="00A81377" w:rsidP="0081673B">
      <w:pPr>
        <w:rPr>
          <w:rFonts w:hint="eastAsia"/>
        </w:rPr>
      </w:pPr>
    </w:p>
    <w:p w:rsidR="00A81377" w:rsidRDefault="00A81377" w:rsidP="0081673B">
      <w:pPr>
        <w:rPr>
          <w:rFonts w:hint="eastAsia"/>
        </w:rPr>
      </w:pPr>
    </w:p>
    <w:p w:rsidR="00A81377" w:rsidRDefault="00A81377" w:rsidP="0081673B">
      <w:pPr>
        <w:rPr>
          <w:rFonts w:hint="eastAsia"/>
        </w:rPr>
      </w:pPr>
    </w:p>
    <w:p w:rsidR="00A81377" w:rsidRDefault="00A81377" w:rsidP="0081673B">
      <w:pPr>
        <w:rPr>
          <w:rFonts w:hint="eastAsia"/>
        </w:rPr>
      </w:pPr>
    </w:p>
    <w:p w:rsidR="00A81377" w:rsidRDefault="00A81377" w:rsidP="0081673B">
      <w:pPr>
        <w:rPr>
          <w:rFonts w:hint="eastAsia"/>
        </w:rPr>
      </w:pPr>
    </w:p>
    <w:p w:rsidR="00A81377" w:rsidRDefault="00A81377" w:rsidP="0081673B">
      <w:pPr>
        <w:rPr>
          <w:rFonts w:hint="eastAsia"/>
        </w:rPr>
      </w:pPr>
    </w:p>
    <w:p w:rsidR="00A81377" w:rsidRDefault="00A81377" w:rsidP="0081673B">
      <w:pPr>
        <w:rPr>
          <w:rFonts w:hint="eastAsia"/>
        </w:rPr>
      </w:pPr>
    </w:p>
    <w:p w:rsidR="00A81377" w:rsidRDefault="00A81377" w:rsidP="0081673B">
      <w:pPr>
        <w:rPr>
          <w:rFonts w:hint="eastAsia"/>
        </w:rPr>
      </w:pPr>
    </w:p>
    <w:p w:rsidR="00A81377" w:rsidRDefault="00A81377" w:rsidP="0081673B">
      <w:pPr>
        <w:rPr>
          <w:rFonts w:hint="eastAsia"/>
        </w:rPr>
      </w:pPr>
    </w:p>
    <w:p w:rsidR="00A81377" w:rsidRDefault="00A81377" w:rsidP="0081673B">
      <w:pPr>
        <w:rPr>
          <w:rFonts w:hint="eastAsia"/>
        </w:rPr>
      </w:pPr>
    </w:p>
    <w:p w:rsidR="00A81377" w:rsidRDefault="00A81377" w:rsidP="0081673B">
      <w:pPr>
        <w:rPr>
          <w:rFonts w:hint="eastAsia"/>
        </w:rPr>
      </w:pPr>
    </w:p>
    <w:p w:rsidR="00A81377" w:rsidRDefault="00A81377" w:rsidP="0081673B">
      <w:pPr>
        <w:rPr>
          <w:rFonts w:hint="eastAsia"/>
        </w:rPr>
      </w:pPr>
    </w:p>
    <w:p w:rsidR="00A81377" w:rsidRDefault="00A81377" w:rsidP="0081673B">
      <w:pPr>
        <w:rPr>
          <w:rFonts w:hint="eastAsia"/>
        </w:rPr>
      </w:pPr>
    </w:p>
    <w:p w:rsidR="00A81377" w:rsidRDefault="00A81377" w:rsidP="0081673B">
      <w:pPr>
        <w:rPr>
          <w:rFonts w:hint="eastAsia"/>
        </w:rPr>
      </w:pPr>
    </w:p>
    <w:p w:rsidR="00A81377" w:rsidRDefault="00A81377" w:rsidP="0081673B">
      <w:pPr>
        <w:rPr>
          <w:rFonts w:hint="eastAsia"/>
        </w:rPr>
      </w:pPr>
    </w:p>
    <w:p w:rsidR="00A81377" w:rsidRDefault="00A81377" w:rsidP="0081673B">
      <w:pPr>
        <w:rPr>
          <w:rFonts w:hint="eastAsia"/>
        </w:rPr>
      </w:pPr>
    </w:p>
    <w:p w:rsidR="00A81377" w:rsidRDefault="00A81377" w:rsidP="0081673B">
      <w:pPr>
        <w:rPr>
          <w:rFonts w:hint="eastAsia"/>
        </w:rPr>
      </w:pPr>
    </w:p>
    <w:p w:rsidR="00A81377" w:rsidRDefault="00A81377" w:rsidP="0081673B">
      <w:pPr>
        <w:rPr>
          <w:rFonts w:hint="eastAsia"/>
        </w:rPr>
      </w:pPr>
    </w:p>
    <w:p w:rsidR="00A81377" w:rsidRDefault="00A81377" w:rsidP="0081673B">
      <w:pPr>
        <w:rPr>
          <w:rFonts w:hint="eastAsia"/>
        </w:rPr>
      </w:pPr>
    </w:p>
    <w:p w:rsidR="00A81377" w:rsidRDefault="00A81377" w:rsidP="0081673B">
      <w:pPr>
        <w:rPr>
          <w:rFonts w:hint="eastAsia"/>
        </w:rPr>
      </w:pPr>
    </w:p>
    <w:p w:rsidR="00A81377" w:rsidRDefault="00A81377" w:rsidP="0081673B">
      <w:pPr>
        <w:rPr>
          <w:rFonts w:hint="eastAsia"/>
        </w:rPr>
      </w:pPr>
    </w:p>
    <w:p w:rsidR="00A81377" w:rsidRDefault="00A81377" w:rsidP="0081673B">
      <w:pPr>
        <w:rPr>
          <w:rFonts w:hint="eastAsia"/>
        </w:rPr>
      </w:pPr>
    </w:p>
    <w:p w:rsidR="00A81377" w:rsidRDefault="00496ECB" w:rsidP="0081673B">
      <w:pPr>
        <w:rPr>
          <w:rFonts w:hint="eastAsia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462C8581" wp14:editId="350A80D4">
            <wp:simplePos x="0" y="0"/>
            <wp:positionH relativeFrom="column">
              <wp:posOffset>2973705</wp:posOffset>
            </wp:positionH>
            <wp:positionV relativeFrom="paragraph">
              <wp:posOffset>103505</wp:posOffset>
            </wp:positionV>
            <wp:extent cx="2159635" cy="3831590"/>
            <wp:effectExtent l="0" t="0" r="0" b="0"/>
            <wp:wrapNone/>
            <wp:docPr id="8" name="图片 8" descr="E:\360安全云盘同步版\审核资料\202005\转发：监2--5.10至5.11---山东荣享教学仪器设备有限公司\新建文件夹\IMG_20200526_1653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360安全云盘同步版\审核资料\202005\转发：监2--5.10至5.11---山东荣享教学仪器设备有限公司\新建文件夹\IMG_20200526_165349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635" cy="3831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1377" w:rsidRDefault="00496ECB" w:rsidP="0081673B">
      <w:pPr>
        <w:rPr>
          <w:rFonts w:hint="eastAsia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5E6FCF32" wp14:editId="026C9041">
            <wp:simplePos x="0" y="0"/>
            <wp:positionH relativeFrom="column">
              <wp:posOffset>407035</wp:posOffset>
            </wp:positionH>
            <wp:positionV relativeFrom="paragraph">
              <wp:posOffset>1905</wp:posOffset>
            </wp:positionV>
            <wp:extent cx="2159635" cy="3831590"/>
            <wp:effectExtent l="0" t="0" r="0" b="0"/>
            <wp:wrapNone/>
            <wp:docPr id="7" name="图片 7" descr="E:\360安全云盘同步版\审核资料\202005\转发：监2--5.10至5.11---山东荣享教学仪器设备有限公司\新建文件夹\IMG_20200526_1653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360安全云盘同步版\审核资料\202005\转发：监2--5.10至5.11---山东荣享教学仪器设备有限公司\新建文件夹\IMG_20200526_165329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635" cy="3831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1377" w:rsidRDefault="00A81377" w:rsidP="0081673B">
      <w:pPr>
        <w:rPr>
          <w:rFonts w:hint="eastAsia"/>
        </w:rPr>
      </w:pPr>
    </w:p>
    <w:p w:rsidR="00A81377" w:rsidRDefault="00A81377" w:rsidP="0081673B">
      <w:pPr>
        <w:rPr>
          <w:rFonts w:hint="eastAsia"/>
        </w:rPr>
      </w:pPr>
    </w:p>
    <w:p w:rsidR="00A81377" w:rsidRDefault="00A81377" w:rsidP="0081673B">
      <w:pPr>
        <w:rPr>
          <w:rFonts w:hint="eastAsia"/>
        </w:rPr>
      </w:pPr>
    </w:p>
    <w:p w:rsidR="00A81377" w:rsidRDefault="00A81377" w:rsidP="0081673B">
      <w:pPr>
        <w:rPr>
          <w:rFonts w:hint="eastAsia"/>
        </w:rPr>
      </w:pPr>
    </w:p>
    <w:p w:rsidR="00A81377" w:rsidRDefault="00A81377" w:rsidP="0081673B">
      <w:pPr>
        <w:rPr>
          <w:rFonts w:hint="eastAsia"/>
        </w:rPr>
      </w:pPr>
    </w:p>
    <w:p w:rsidR="00A81377" w:rsidRDefault="00A81377" w:rsidP="0081673B">
      <w:pPr>
        <w:rPr>
          <w:rFonts w:hint="eastAsia"/>
        </w:rPr>
      </w:pPr>
    </w:p>
    <w:p w:rsidR="00A81377" w:rsidRDefault="00A81377" w:rsidP="0081673B">
      <w:pPr>
        <w:rPr>
          <w:rFonts w:hint="eastAsia"/>
        </w:rPr>
      </w:pPr>
    </w:p>
    <w:p w:rsidR="00A81377" w:rsidRDefault="00A81377" w:rsidP="0081673B">
      <w:pPr>
        <w:rPr>
          <w:rFonts w:hint="eastAsia"/>
        </w:rPr>
      </w:pPr>
    </w:p>
    <w:p w:rsidR="00A81377" w:rsidRDefault="00A81377" w:rsidP="0081673B">
      <w:pPr>
        <w:rPr>
          <w:rFonts w:hint="eastAsia"/>
        </w:rPr>
      </w:pPr>
    </w:p>
    <w:p w:rsidR="00A81377" w:rsidRDefault="00A81377" w:rsidP="0081673B">
      <w:pPr>
        <w:rPr>
          <w:rFonts w:hint="eastAsia"/>
        </w:rPr>
      </w:pPr>
    </w:p>
    <w:p w:rsidR="00A81377" w:rsidRDefault="00A81377" w:rsidP="0081673B">
      <w:pPr>
        <w:rPr>
          <w:rFonts w:hint="eastAsia"/>
        </w:rPr>
      </w:pPr>
    </w:p>
    <w:p w:rsidR="00A81377" w:rsidRDefault="00A81377" w:rsidP="0081673B">
      <w:pPr>
        <w:rPr>
          <w:rFonts w:hint="eastAsia"/>
        </w:rPr>
      </w:pPr>
    </w:p>
    <w:p w:rsidR="00A81377" w:rsidRDefault="00A81377" w:rsidP="0081673B">
      <w:pPr>
        <w:rPr>
          <w:rFonts w:hint="eastAsia"/>
        </w:rPr>
      </w:pPr>
    </w:p>
    <w:p w:rsidR="00A81377" w:rsidRDefault="00A81377" w:rsidP="0081673B">
      <w:pPr>
        <w:rPr>
          <w:rFonts w:hint="eastAsia"/>
        </w:rPr>
      </w:pPr>
    </w:p>
    <w:p w:rsidR="00A81377" w:rsidRDefault="00A81377" w:rsidP="0081673B">
      <w:pPr>
        <w:rPr>
          <w:rFonts w:hint="eastAsia"/>
        </w:rPr>
      </w:pPr>
    </w:p>
    <w:p w:rsidR="00A81377" w:rsidRDefault="00A81377" w:rsidP="0081673B">
      <w:pPr>
        <w:rPr>
          <w:rFonts w:hint="eastAsia"/>
        </w:rPr>
      </w:pPr>
    </w:p>
    <w:p w:rsidR="00A81377" w:rsidRDefault="00A81377" w:rsidP="0081673B">
      <w:pPr>
        <w:rPr>
          <w:rFonts w:hint="eastAsia"/>
        </w:rPr>
      </w:pPr>
    </w:p>
    <w:p w:rsidR="00A81377" w:rsidRDefault="00A81377" w:rsidP="0081673B">
      <w:pPr>
        <w:rPr>
          <w:rFonts w:hint="eastAsia"/>
        </w:rPr>
      </w:pPr>
    </w:p>
    <w:p w:rsidR="00A81377" w:rsidRDefault="00A81377" w:rsidP="0081673B">
      <w:pPr>
        <w:rPr>
          <w:rFonts w:hint="eastAsia"/>
        </w:rPr>
      </w:pPr>
    </w:p>
    <w:p w:rsidR="00A81377" w:rsidRDefault="00A81377" w:rsidP="0081673B">
      <w:pPr>
        <w:rPr>
          <w:rFonts w:hint="eastAsia"/>
        </w:rPr>
      </w:pPr>
    </w:p>
    <w:p w:rsidR="00A81377" w:rsidRDefault="00A81377" w:rsidP="0081673B">
      <w:pPr>
        <w:rPr>
          <w:rFonts w:hint="eastAsia"/>
        </w:rPr>
      </w:pPr>
    </w:p>
    <w:p w:rsidR="00A81377" w:rsidRDefault="00A81377" w:rsidP="0081673B">
      <w:pPr>
        <w:rPr>
          <w:rFonts w:hint="eastAsia"/>
        </w:rPr>
      </w:pPr>
    </w:p>
    <w:p w:rsidR="00A81377" w:rsidRDefault="00A81377" w:rsidP="0081673B">
      <w:pPr>
        <w:rPr>
          <w:rFonts w:hint="eastAsia"/>
        </w:rPr>
      </w:pPr>
    </w:p>
    <w:p w:rsidR="00A81377" w:rsidRDefault="00A81377" w:rsidP="0081673B">
      <w:pPr>
        <w:rPr>
          <w:rFonts w:hint="eastAsia"/>
        </w:rPr>
      </w:pPr>
    </w:p>
    <w:p w:rsidR="00A81377" w:rsidRDefault="00A81377" w:rsidP="0081673B">
      <w:pPr>
        <w:rPr>
          <w:rFonts w:hint="eastAsia"/>
        </w:rPr>
      </w:pPr>
    </w:p>
    <w:p w:rsidR="00A81377" w:rsidRDefault="00A81377" w:rsidP="0081673B">
      <w:pPr>
        <w:rPr>
          <w:rFonts w:hint="eastAsia"/>
        </w:rPr>
      </w:pPr>
    </w:p>
    <w:p w:rsidR="00A81377" w:rsidRDefault="00A81377" w:rsidP="0081673B">
      <w:pPr>
        <w:rPr>
          <w:rFonts w:hint="eastAsia"/>
        </w:rPr>
      </w:pPr>
    </w:p>
    <w:p w:rsidR="00A81377" w:rsidRDefault="00A81377" w:rsidP="0081673B">
      <w:pPr>
        <w:rPr>
          <w:rFonts w:hint="eastAsia"/>
        </w:rPr>
      </w:pPr>
    </w:p>
    <w:p w:rsidR="00A81377" w:rsidRPr="0081673B" w:rsidRDefault="00A81377" w:rsidP="0081673B"/>
    <w:sectPr w:rsidR="00A81377" w:rsidRPr="0081673B" w:rsidSect="009961FF">
      <w:headerReference w:type="default" r:id="rId18"/>
      <w:footerReference w:type="default" r:id="rId19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5BB4" w:rsidRDefault="00165BB4">
      <w:r>
        <w:separator/>
      </w:r>
    </w:p>
  </w:endnote>
  <w:endnote w:type="continuationSeparator" w:id="0">
    <w:p w:rsidR="00165BB4" w:rsidRDefault="00165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1FF" w:rsidRDefault="00931FB9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5BB4" w:rsidRDefault="00165BB4">
      <w:r>
        <w:separator/>
      </w:r>
    </w:p>
  </w:footnote>
  <w:footnote w:type="continuationSeparator" w:id="0">
    <w:p w:rsidR="00165BB4" w:rsidRDefault="00165B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6E3" w:rsidRPr="00390345" w:rsidRDefault="00931FB9" w:rsidP="0081673B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165BB4" w:rsidP="0081673B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931FB9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931FB9"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165BB4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  <w:p w:rsidR="009961FF" w:rsidRPr="00B426E3" w:rsidRDefault="00165BB4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170683"/>
    <w:multiLevelType w:val="multilevel"/>
    <w:tmpl w:val="7317068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B402B86"/>
    <w:multiLevelType w:val="hybridMultilevel"/>
    <w:tmpl w:val="CD40A838"/>
    <w:lvl w:ilvl="0" w:tplc="352E977A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87A0933C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D242ECA4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F9BE78C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CF30E980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957415D8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815AC46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AB7A0986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9FD8B01E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C2865"/>
    <w:rsid w:val="00165BB4"/>
    <w:rsid w:val="00496ECB"/>
    <w:rsid w:val="0081673B"/>
    <w:rsid w:val="00931FB9"/>
    <w:rsid w:val="00A81377"/>
    <w:rsid w:val="00AC2865"/>
    <w:rsid w:val="00CA53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34"/>
    <w:qFormat/>
    <w:rsid w:val="006F26A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hdphoto" Target="media/hdphoto2.wdp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5" Type="http://schemas.openxmlformats.org/officeDocument/2006/relationships/settings" Target="settings.xml"/><Relationship Id="rId15" Type="http://schemas.microsoft.com/office/2007/relationships/hdphoto" Target="media/hdphoto3.wdp"/><Relationship Id="rId10" Type="http://schemas.microsoft.com/office/2007/relationships/hdphoto" Target="media/hdphoto1.wdp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150</Words>
  <Characters>860</Characters>
  <Application>Microsoft Office Word</Application>
  <DocSecurity>0</DocSecurity>
  <Lines>7</Lines>
  <Paragraphs>2</Paragraphs>
  <ScaleCrop>false</ScaleCrop>
  <Company>微软中国</Company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29</cp:revision>
  <cp:lastPrinted>2020-09-27T21:28:00Z</cp:lastPrinted>
  <dcterms:created xsi:type="dcterms:W3CDTF">2015-06-17T14:39:00Z</dcterms:created>
  <dcterms:modified xsi:type="dcterms:W3CDTF">2020-09-27T21:28:00Z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