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山东亿蓝新能源有限公司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8:30:00上午至2024-11-13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