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11319-2024-QEO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华创数字科技(青海)有限公司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91630104MADGQPLX9F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华创数字科技(青海)有限公司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青海省西宁市城西区西川南路76号4号楼47层14703室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青海省西宁市城西区西川南路76号4号楼47层14703室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Q：软件开发；计算机系统服务；网络系统运行维护服务；互联网数据服务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E：软件开发；计算机系统服务；网络系统运行维护服务；互联网数据服务所涉及场所的相关环境管理活动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O：软件开发；计算机系统服务；网络系统运行维护服务；互联网数据服务所涉及场所的相关职业健康安全管理活动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华创数字科技(青海)有限公司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青海省西宁市城西区西川南路76号4号楼47层14703室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青海省西宁市城西区西川南路76号4号楼47层14703室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Q：软件开发；计算机系统服务；网络系统运行维护服务；互联网数据服务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E：软件开发；计算机系统服务；网络系统运行维护服务；互联网数据服务所涉及场所的相关环境管理活动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O：软件开发；计算机系统服务；网络系统运行维护服务；互联网数据服务所涉及场所的相关职业健康安全管理活动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