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石家庄美仙子食品有限公司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柯林平，邹淑萍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2024-11-18 8:00:00上午至2024-11-18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河北省石家庄市元氏县马村乡使庄村南107国道东侧（米莎贝尔科技产业园）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河北省石家庄市元氏县马村乡使庄村南107国道东侧（米莎贝尔科技产业园）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2024年11月19日 上午至2024年11月20日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