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20839-2024-F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冀源有机粮油食品有限公司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9113112371584176XM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冀源有机粮油食品有限公司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河北省衡水市武强大屯工业区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河北省衡水市武强大屯工业区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位于河北省衡水市武强大屯工业区冀源有机粮油食品有限公司食用植物油（大豆油）的生产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冀源有机粮油食品有限公司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河北省衡水市武强大屯工业区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河北省衡水市武强大屯工业区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位于河北省衡水市武强大屯工业区冀源有机粮油食品有限公司食用植物油（大豆油）的生产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