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87"/>
        <w:gridCol w:w="39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北京绿园顺园林绿化工程有限公司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北京市顺义区马坡镇石家营村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杨德雨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18612750528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王传军</w:t>
            </w:r>
            <w:r>
              <w:rPr>
                <w:rFonts w:hint="eastAsia"/>
              </w:rPr>
              <w:tab/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0" w:name="合同编号"/>
            <w:r>
              <w:rPr>
                <w:sz w:val="20"/>
              </w:rPr>
              <w:t>0227-2020-QEO</w:t>
            </w:r>
            <w:bookmarkEnd w:id="0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Q：园林绿化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E：园林绿化所涉及场所的相关环境管理活动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O：园林绿化所涉及场所的相关职业健康安全管理活动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45001-2020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" w:name="审核日期安排"/>
            <w:r>
              <w:rPr>
                <w:rFonts w:hint="eastAsia"/>
                <w:b/>
                <w:sz w:val="20"/>
              </w:rPr>
              <w:t>2020年06月27日 上午至2020年06月29日 上午 (共2.5天)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</w:pP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20.6.26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2020.6.27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:4.1/4.2/4.3/4.4/5.1/5.2/5.3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S:5.4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602" w:type="dxa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13:0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ascii="宋体" w:hAnsi="宋体"/>
                <w:sz w:val="18"/>
                <w:szCs w:val="22"/>
              </w:rPr>
              <w:t>7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园林绿化</w:t>
            </w:r>
            <w:r>
              <w:rPr>
                <w:rFonts w:hint="eastAsia"/>
                <w:sz w:val="20"/>
                <w:lang w:val="en-US" w:eastAsia="zh-CN"/>
              </w:rPr>
              <w:t>采购</w:t>
            </w:r>
            <w:r>
              <w:rPr>
                <w:sz w:val="20"/>
              </w:rPr>
              <w:t>销售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涉及的环境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园林绿化</w:t>
            </w:r>
            <w:r>
              <w:rPr>
                <w:rFonts w:hint="eastAsia"/>
                <w:sz w:val="20"/>
                <w:lang w:val="en-US" w:eastAsia="zh-CN"/>
              </w:rPr>
              <w:t>采购</w:t>
            </w:r>
            <w:r>
              <w:rPr>
                <w:sz w:val="20"/>
              </w:rPr>
              <w:t>销售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过程及合同管理；顾客满意调查等；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2020.6.28</w:t>
            </w: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</w:rPr>
              <w:t>5.3/6.1.2/6.1.3/6.2/7.2/7.3/7.4/7.5/8.1/8.6/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2020.6.28</w:t>
            </w:r>
          </w:p>
        </w:tc>
        <w:tc>
          <w:tcPr>
            <w:tcW w:w="1213" w:type="dxa"/>
            <w:vMerge w:val="continue"/>
          </w:tcPr>
          <w:p>
            <w:pPr>
              <w:pStyle w:val="2"/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0-17:00</w:t>
            </w:r>
          </w:p>
          <w:p>
            <w:pPr>
              <w:pStyle w:val="2"/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bookmarkStart w:id="2" w:name="_GoBack"/>
            <w:bookmarkEnd w:id="2"/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园林绿化服务</w:t>
            </w:r>
            <w:r>
              <w:rPr>
                <w:rFonts w:hint="eastAsia" w:ascii="宋体" w:hAnsi="宋体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</w:t>
            </w:r>
          </w:p>
        </w:tc>
        <w:tc>
          <w:tcPr>
            <w:tcW w:w="279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2020.6.29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继续审核工程部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D56519"/>
    <w:rsid w:val="00E05BDE"/>
    <w:rsid w:val="00E416F9"/>
    <w:rsid w:val="00E87A92"/>
    <w:rsid w:val="00F0259B"/>
    <w:rsid w:val="00F07C02"/>
    <w:rsid w:val="00F61557"/>
    <w:rsid w:val="02BD147A"/>
    <w:rsid w:val="0A0D43B3"/>
    <w:rsid w:val="0E2651CF"/>
    <w:rsid w:val="109D554F"/>
    <w:rsid w:val="126A5672"/>
    <w:rsid w:val="1271266D"/>
    <w:rsid w:val="12741572"/>
    <w:rsid w:val="15781515"/>
    <w:rsid w:val="1B573D84"/>
    <w:rsid w:val="1CB10D60"/>
    <w:rsid w:val="2758502B"/>
    <w:rsid w:val="2FA62DB5"/>
    <w:rsid w:val="32CE4F77"/>
    <w:rsid w:val="33CC7AD4"/>
    <w:rsid w:val="41A87F22"/>
    <w:rsid w:val="532707A7"/>
    <w:rsid w:val="538745D5"/>
    <w:rsid w:val="5419345D"/>
    <w:rsid w:val="558C2CE4"/>
    <w:rsid w:val="5BC66A10"/>
    <w:rsid w:val="623976CE"/>
    <w:rsid w:val="633920B9"/>
    <w:rsid w:val="640330A1"/>
    <w:rsid w:val="6F3163EA"/>
    <w:rsid w:val="720F6E30"/>
    <w:rsid w:val="74CD117F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3</TotalTime>
  <ScaleCrop>false</ScaleCrop>
  <LinksUpToDate>false</LinksUpToDate>
  <CharactersWithSpaces>2747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2020-06-29T12:33:52Z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