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西安威斯特消防设备有限责任公司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8:30:00上午至2024-11-08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陕西省西安市未央区北二环与太华路十字交汇处百寰国际34层3405室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陕西省西安市高陵区泾河工业园泾高南路462号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2024年11月09日 上午至2024年11月10日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