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陕西苏培尔科技有限公司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王蓓蓓</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2024-11-08上午至2024-11-08上午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陕西省宝鸡市高新开发区钛城路中段28号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陕西省宝鸡市高新开发区钛城路中段28号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2024年11月08日 上午至2024年11月08日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