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55" w:rsidRDefault="00CF0D55" w:rsidP="00CF0D55">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0287-2020-QEO</w:t>
      </w:r>
      <w:bookmarkEnd w:id="0"/>
    </w:p>
    <w:p w:rsidR="00CF0D55" w:rsidRDefault="00CF0D55" w:rsidP="00E84525">
      <w:pPr>
        <w:snapToGrid w:val="0"/>
        <w:spacing w:afterLines="30"/>
        <w:jc w:val="center"/>
        <w:rPr>
          <w:rFonts w:ascii="楷体" w:eastAsia="楷体" w:hAnsi="楷体"/>
          <w:b/>
          <w:color w:val="000000"/>
          <w:sz w:val="84"/>
          <w:szCs w:val="84"/>
        </w:rPr>
      </w:pPr>
    </w:p>
    <w:p w:rsidR="00CF0D55" w:rsidRDefault="00CF0D55" w:rsidP="00E84525">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CF0D55" w:rsidRDefault="00CF0D55" w:rsidP="00E84525">
      <w:pPr>
        <w:snapToGrid w:val="0"/>
        <w:spacing w:afterLines="30"/>
        <w:rPr>
          <w:rFonts w:ascii="楷体" w:eastAsia="楷体" w:hAnsi="楷体"/>
          <w:b/>
          <w:color w:val="000000"/>
          <w:sz w:val="52"/>
          <w:szCs w:val="52"/>
        </w:rPr>
      </w:pPr>
    </w:p>
    <w:p w:rsidR="00CF0D55" w:rsidRDefault="00CF0D55" w:rsidP="00E84525">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CF0D55" w:rsidRDefault="00CF0D55" w:rsidP="00E84525">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CF0D55" w:rsidRDefault="00CF0D55" w:rsidP="00E84525">
      <w:pPr>
        <w:snapToGrid w:val="0"/>
        <w:spacing w:afterLines="30"/>
        <w:jc w:val="center"/>
        <w:rPr>
          <w:rFonts w:ascii="楷体" w:eastAsia="楷体" w:hAnsi="楷体"/>
          <w:b/>
          <w:color w:val="000000"/>
          <w:sz w:val="36"/>
          <w:szCs w:val="36"/>
        </w:rPr>
      </w:pPr>
    </w:p>
    <w:p w:rsidR="00CF0D55" w:rsidRDefault="00CF0D55" w:rsidP="00E84525">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江西恒金智能科技有限公司</w:t>
      </w:r>
      <w:bookmarkEnd w:id="1"/>
    </w:p>
    <w:p w:rsidR="00CF0D55" w:rsidRDefault="00CF0D55" w:rsidP="00E84525">
      <w:pPr>
        <w:snapToGrid w:val="0"/>
        <w:spacing w:afterLines="30"/>
        <w:ind w:firstLineChars="600" w:firstLine="1928"/>
        <w:rPr>
          <w:rFonts w:ascii="楷体" w:eastAsia="楷体" w:hAnsi="楷体"/>
          <w:b/>
          <w:color w:val="000000"/>
          <w:sz w:val="32"/>
          <w:szCs w:val="32"/>
        </w:rPr>
      </w:pPr>
    </w:p>
    <w:p w:rsidR="00CF0D55" w:rsidRDefault="00CF0D55" w:rsidP="00E84525">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F0D55" w:rsidRDefault="00CF0D55" w:rsidP="00E84525">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CF0D55" w:rsidRDefault="00CF0D55" w:rsidP="00E84525">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CF0D55" w:rsidRDefault="00CF0D55" w:rsidP="00E84525">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CF0D55" w:rsidRDefault="00CF0D55" w:rsidP="00E84525">
      <w:pPr>
        <w:snapToGrid w:val="0"/>
        <w:spacing w:afterLines="30"/>
        <w:jc w:val="center"/>
        <w:rPr>
          <w:rFonts w:ascii="楷体" w:eastAsia="楷体" w:hAnsi="楷体"/>
          <w:b/>
          <w:color w:val="000000"/>
          <w:sz w:val="44"/>
          <w:szCs w:val="44"/>
        </w:rPr>
      </w:pPr>
    </w:p>
    <w:p w:rsidR="00CF0D55" w:rsidRPr="00FB7F57" w:rsidRDefault="00CF0D55" w:rsidP="00E84525">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CF0D55" w:rsidRPr="00FB7F57" w:rsidRDefault="00CF0D55" w:rsidP="00CF0D55">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CF0D55" w:rsidRDefault="00CF0D5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117D85">
        <w:trPr>
          <w:trHeight w:val="354"/>
        </w:trPr>
        <w:tc>
          <w:tcPr>
            <w:tcW w:w="1439" w:type="dxa"/>
            <w:gridSpan w:val="2"/>
            <w:vAlign w:val="center"/>
          </w:tcPr>
          <w:p w:rsidR="00CF0D55" w:rsidRDefault="00CF0D55">
            <w:pPr>
              <w:rPr>
                <w:b/>
                <w:color w:val="000000"/>
                <w:sz w:val="20"/>
                <w:szCs w:val="20"/>
              </w:rPr>
            </w:pPr>
            <w:r>
              <w:rPr>
                <w:rFonts w:hint="eastAsia"/>
                <w:b/>
                <w:color w:val="000000"/>
                <w:sz w:val="20"/>
                <w:szCs w:val="20"/>
              </w:rPr>
              <w:t>审核方名称</w:t>
            </w:r>
          </w:p>
        </w:tc>
        <w:tc>
          <w:tcPr>
            <w:tcW w:w="7681" w:type="dxa"/>
            <w:gridSpan w:val="10"/>
            <w:vAlign w:val="center"/>
          </w:tcPr>
          <w:p w:rsidR="00CF0D55" w:rsidRDefault="00CF0D55">
            <w:pPr>
              <w:rPr>
                <w:b/>
                <w:color w:val="000000"/>
                <w:sz w:val="20"/>
                <w:szCs w:val="20"/>
              </w:rPr>
            </w:pPr>
            <w:r>
              <w:rPr>
                <w:rFonts w:hint="eastAsia"/>
                <w:b/>
                <w:color w:val="000000" w:themeColor="text1"/>
                <w:sz w:val="20"/>
                <w:szCs w:val="20"/>
              </w:rPr>
              <w:t>北京国标联合认证有限公司</w:t>
            </w:r>
          </w:p>
        </w:tc>
      </w:tr>
      <w:tr w:rsidR="00117D85">
        <w:trPr>
          <w:trHeight w:val="377"/>
        </w:trPr>
        <w:tc>
          <w:tcPr>
            <w:tcW w:w="1439" w:type="dxa"/>
            <w:gridSpan w:val="2"/>
            <w:vAlign w:val="center"/>
          </w:tcPr>
          <w:p w:rsidR="00CF0D55" w:rsidRDefault="00CF0D55">
            <w:pPr>
              <w:rPr>
                <w:b/>
                <w:color w:val="000000"/>
                <w:sz w:val="20"/>
                <w:szCs w:val="20"/>
              </w:rPr>
            </w:pPr>
            <w:r>
              <w:rPr>
                <w:rFonts w:hint="eastAsia"/>
                <w:b/>
                <w:color w:val="000000"/>
                <w:sz w:val="20"/>
                <w:szCs w:val="20"/>
              </w:rPr>
              <w:t>审核方地址</w:t>
            </w:r>
          </w:p>
        </w:tc>
        <w:tc>
          <w:tcPr>
            <w:tcW w:w="5360" w:type="dxa"/>
            <w:gridSpan w:val="7"/>
            <w:vAlign w:val="center"/>
          </w:tcPr>
          <w:p w:rsidR="00CF0D55" w:rsidRDefault="00CF0D5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CF0D55" w:rsidRDefault="00CF0D55">
            <w:pPr>
              <w:rPr>
                <w:b/>
                <w:color w:val="000000"/>
                <w:sz w:val="20"/>
                <w:szCs w:val="20"/>
              </w:rPr>
            </w:pPr>
            <w:r>
              <w:rPr>
                <w:rFonts w:hint="eastAsia"/>
                <w:b/>
                <w:color w:val="000000"/>
                <w:sz w:val="20"/>
                <w:szCs w:val="20"/>
              </w:rPr>
              <w:t>邮编</w:t>
            </w:r>
          </w:p>
        </w:tc>
        <w:tc>
          <w:tcPr>
            <w:tcW w:w="1470" w:type="dxa"/>
            <w:vAlign w:val="center"/>
          </w:tcPr>
          <w:p w:rsidR="00CF0D55" w:rsidRDefault="00CF0D55">
            <w:pPr>
              <w:rPr>
                <w:b/>
                <w:color w:val="000000"/>
                <w:sz w:val="20"/>
                <w:szCs w:val="20"/>
              </w:rPr>
            </w:pPr>
          </w:p>
        </w:tc>
      </w:tr>
      <w:tr w:rsidR="00117D85">
        <w:trPr>
          <w:trHeight w:val="377"/>
        </w:trPr>
        <w:tc>
          <w:tcPr>
            <w:tcW w:w="1439" w:type="dxa"/>
            <w:gridSpan w:val="2"/>
            <w:vAlign w:val="center"/>
          </w:tcPr>
          <w:p w:rsidR="00CF0D55" w:rsidRDefault="00CF0D55">
            <w:pPr>
              <w:rPr>
                <w:b/>
                <w:color w:val="000000"/>
                <w:sz w:val="20"/>
                <w:szCs w:val="20"/>
              </w:rPr>
            </w:pPr>
            <w:r>
              <w:rPr>
                <w:rFonts w:hint="eastAsia"/>
                <w:b/>
                <w:color w:val="000000"/>
                <w:sz w:val="20"/>
                <w:szCs w:val="20"/>
              </w:rPr>
              <w:t>联系电话</w:t>
            </w:r>
          </w:p>
        </w:tc>
        <w:tc>
          <w:tcPr>
            <w:tcW w:w="1957" w:type="dxa"/>
            <w:gridSpan w:val="2"/>
            <w:vAlign w:val="center"/>
          </w:tcPr>
          <w:p w:rsidR="00CF0D55" w:rsidRDefault="00CF0D55">
            <w:pPr>
              <w:rPr>
                <w:b/>
                <w:color w:val="000000"/>
                <w:sz w:val="20"/>
                <w:szCs w:val="20"/>
              </w:rPr>
            </w:pPr>
            <w:r>
              <w:rPr>
                <w:rFonts w:hint="eastAsia"/>
                <w:b/>
                <w:color w:val="000000" w:themeColor="text1"/>
                <w:sz w:val="20"/>
                <w:szCs w:val="20"/>
              </w:rPr>
              <w:t>010-51095332</w:t>
            </w:r>
          </w:p>
        </w:tc>
        <w:tc>
          <w:tcPr>
            <w:tcW w:w="1050" w:type="dxa"/>
            <w:gridSpan w:val="2"/>
            <w:vAlign w:val="center"/>
          </w:tcPr>
          <w:p w:rsidR="00CF0D55" w:rsidRDefault="00CF0D55">
            <w:pPr>
              <w:rPr>
                <w:b/>
                <w:color w:val="000000"/>
                <w:sz w:val="20"/>
                <w:szCs w:val="20"/>
              </w:rPr>
            </w:pPr>
            <w:r>
              <w:rPr>
                <w:rFonts w:hint="eastAsia"/>
                <w:b/>
                <w:color w:val="000000"/>
                <w:sz w:val="20"/>
                <w:szCs w:val="20"/>
              </w:rPr>
              <w:t>传真</w:t>
            </w:r>
          </w:p>
        </w:tc>
        <w:tc>
          <w:tcPr>
            <w:tcW w:w="1501" w:type="dxa"/>
            <w:vAlign w:val="center"/>
          </w:tcPr>
          <w:p w:rsidR="00CF0D55" w:rsidRDefault="00CF0D5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CF0D55" w:rsidRDefault="00CF0D55">
            <w:pPr>
              <w:rPr>
                <w:b/>
                <w:color w:val="000000"/>
                <w:sz w:val="20"/>
                <w:szCs w:val="20"/>
              </w:rPr>
            </w:pPr>
            <w:r>
              <w:rPr>
                <w:rFonts w:hint="eastAsia"/>
                <w:b/>
                <w:color w:val="000000"/>
                <w:sz w:val="20"/>
                <w:szCs w:val="20"/>
              </w:rPr>
              <w:t>邮箱</w:t>
            </w:r>
          </w:p>
        </w:tc>
        <w:tc>
          <w:tcPr>
            <w:tcW w:w="2333" w:type="dxa"/>
            <w:gridSpan w:val="4"/>
            <w:vAlign w:val="center"/>
          </w:tcPr>
          <w:p w:rsidR="00CF0D55" w:rsidRDefault="00CF0D55">
            <w:pPr>
              <w:rPr>
                <w:b/>
                <w:color w:val="000000"/>
                <w:sz w:val="20"/>
                <w:szCs w:val="20"/>
              </w:rPr>
            </w:pPr>
          </w:p>
        </w:tc>
      </w:tr>
      <w:tr w:rsidR="00117D85">
        <w:trPr>
          <w:trHeight w:val="428"/>
        </w:trPr>
        <w:tc>
          <w:tcPr>
            <w:tcW w:w="9120" w:type="dxa"/>
            <w:gridSpan w:val="12"/>
            <w:vAlign w:val="center"/>
          </w:tcPr>
          <w:p w:rsidR="00CF0D55" w:rsidRDefault="00CF0D55">
            <w:pPr>
              <w:rPr>
                <w:b/>
                <w:color w:val="000000"/>
                <w:sz w:val="20"/>
                <w:szCs w:val="20"/>
              </w:rPr>
            </w:pPr>
            <w:r>
              <w:rPr>
                <w:rFonts w:hint="eastAsia"/>
                <w:b/>
                <w:color w:val="000000"/>
                <w:sz w:val="20"/>
                <w:szCs w:val="20"/>
              </w:rPr>
              <w:t>审核组信息</w:t>
            </w:r>
          </w:p>
        </w:tc>
      </w:tr>
      <w:tr w:rsidR="00117D85">
        <w:trPr>
          <w:trHeight w:val="645"/>
        </w:trPr>
        <w:tc>
          <w:tcPr>
            <w:tcW w:w="1271" w:type="dxa"/>
            <w:vAlign w:val="center"/>
          </w:tcPr>
          <w:p w:rsidR="00CF0D55" w:rsidRDefault="00CF0D5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CF0D55" w:rsidRDefault="00CF0D55">
            <w:pPr>
              <w:spacing w:line="240" w:lineRule="exact"/>
              <w:jc w:val="center"/>
              <w:rPr>
                <w:sz w:val="18"/>
                <w:szCs w:val="18"/>
              </w:rPr>
            </w:pPr>
            <w:r>
              <w:rPr>
                <w:rFonts w:hint="eastAsia"/>
                <w:sz w:val="18"/>
                <w:szCs w:val="18"/>
              </w:rPr>
              <w:t>组内</w:t>
            </w:r>
          </w:p>
          <w:p w:rsidR="00CF0D55" w:rsidRDefault="00CF0D55">
            <w:pPr>
              <w:spacing w:line="240" w:lineRule="exact"/>
              <w:jc w:val="center"/>
              <w:rPr>
                <w:b/>
                <w:color w:val="000000"/>
                <w:sz w:val="20"/>
                <w:szCs w:val="20"/>
              </w:rPr>
            </w:pPr>
            <w:r>
              <w:rPr>
                <w:rFonts w:hint="eastAsia"/>
                <w:sz w:val="18"/>
                <w:szCs w:val="18"/>
              </w:rPr>
              <w:t>身份</w:t>
            </w:r>
          </w:p>
        </w:tc>
        <w:tc>
          <w:tcPr>
            <w:tcW w:w="1417" w:type="dxa"/>
            <w:gridSpan w:val="2"/>
            <w:vAlign w:val="center"/>
          </w:tcPr>
          <w:p w:rsidR="00CF0D55" w:rsidRDefault="00CF0D55">
            <w:pPr>
              <w:spacing w:line="240" w:lineRule="exact"/>
              <w:jc w:val="center"/>
              <w:rPr>
                <w:b/>
                <w:color w:val="000000"/>
                <w:sz w:val="20"/>
                <w:szCs w:val="20"/>
              </w:rPr>
            </w:pPr>
            <w:r>
              <w:rPr>
                <w:rFonts w:hint="eastAsia"/>
                <w:sz w:val="18"/>
                <w:szCs w:val="18"/>
              </w:rPr>
              <w:t>性别</w:t>
            </w:r>
          </w:p>
        </w:tc>
        <w:tc>
          <w:tcPr>
            <w:tcW w:w="3402" w:type="dxa"/>
            <w:gridSpan w:val="5"/>
            <w:vAlign w:val="center"/>
          </w:tcPr>
          <w:p w:rsidR="00CF0D55" w:rsidRDefault="00CF0D5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CF0D55" w:rsidRDefault="00CF0D55">
            <w:pPr>
              <w:spacing w:line="240" w:lineRule="exact"/>
              <w:jc w:val="center"/>
              <w:rPr>
                <w:b/>
                <w:color w:val="000000"/>
                <w:sz w:val="20"/>
                <w:szCs w:val="20"/>
              </w:rPr>
            </w:pPr>
            <w:r>
              <w:rPr>
                <w:rFonts w:hint="eastAsia"/>
                <w:sz w:val="18"/>
                <w:szCs w:val="18"/>
              </w:rPr>
              <w:t>专业代码</w:t>
            </w:r>
          </w:p>
        </w:tc>
      </w:tr>
      <w:tr w:rsidR="00117D85">
        <w:trPr>
          <w:trHeight w:val="645"/>
        </w:trPr>
        <w:tc>
          <w:tcPr>
            <w:tcW w:w="1271" w:type="dxa"/>
            <w:vAlign w:val="center"/>
          </w:tcPr>
          <w:p w:rsidR="00CF0D55" w:rsidRDefault="00CF0D55">
            <w:pPr>
              <w:spacing w:line="240" w:lineRule="exact"/>
              <w:jc w:val="center"/>
              <w:rPr>
                <w:b/>
                <w:color w:val="000000"/>
                <w:sz w:val="20"/>
                <w:szCs w:val="20"/>
              </w:rPr>
            </w:pPr>
            <w:r>
              <w:rPr>
                <w:b/>
                <w:color w:val="000000"/>
                <w:sz w:val="20"/>
                <w:szCs w:val="20"/>
              </w:rPr>
              <w:t>文波</w:t>
            </w:r>
          </w:p>
        </w:tc>
        <w:tc>
          <w:tcPr>
            <w:tcW w:w="851" w:type="dxa"/>
            <w:gridSpan w:val="2"/>
            <w:vAlign w:val="center"/>
          </w:tcPr>
          <w:p w:rsidR="00CF0D55" w:rsidRDefault="00CF0D55">
            <w:pPr>
              <w:spacing w:line="240" w:lineRule="exact"/>
              <w:jc w:val="center"/>
              <w:rPr>
                <w:sz w:val="18"/>
                <w:szCs w:val="18"/>
              </w:rPr>
            </w:pPr>
            <w:r>
              <w:rPr>
                <w:sz w:val="18"/>
                <w:szCs w:val="18"/>
              </w:rPr>
              <w:t>组长</w:t>
            </w:r>
          </w:p>
        </w:tc>
        <w:tc>
          <w:tcPr>
            <w:tcW w:w="1417" w:type="dxa"/>
            <w:gridSpan w:val="2"/>
            <w:vAlign w:val="center"/>
          </w:tcPr>
          <w:p w:rsidR="00CF0D55" w:rsidRDefault="00CF0D55">
            <w:pPr>
              <w:spacing w:line="240" w:lineRule="exact"/>
              <w:jc w:val="center"/>
              <w:rPr>
                <w:b/>
                <w:color w:val="000000"/>
                <w:sz w:val="20"/>
                <w:szCs w:val="20"/>
              </w:rPr>
            </w:pPr>
            <w:r>
              <w:rPr>
                <w:b/>
                <w:color w:val="000000"/>
                <w:sz w:val="20"/>
                <w:szCs w:val="20"/>
              </w:rPr>
              <w:t>男</w:t>
            </w:r>
          </w:p>
        </w:tc>
        <w:tc>
          <w:tcPr>
            <w:tcW w:w="3402" w:type="dxa"/>
            <w:gridSpan w:val="5"/>
            <w:vAlign w:val="center"/>
          </w:tcPr>
          <w:p w:rsidR="00CF0D55" w:rsidRDefault="00CF0D55">
            <w:pPr>
              <w:spacing w:line="240" w:lineRule="exact"/>
              <w:jc w:val="center"/>
              <w:rPr>
                <w:b/>
                <w:color w:val="000000"/>
                <w:sz w:val="20"/>
                <w:szCs w:val="20"/>
              </w:rPr>
            </w:pPr>
            <w:r>
              <w:rPr>
                <w:b/>
                <w:color w:val="000000"/>
                <w:sz w:val="20"/>
                <w:szCs w:val="20"/>
              </w:rPr>
              <w:t>Q:</w:t>
            </w:r>
            <w:r>
              <w:rPr>
                <w:b/>
                <w:color w:val="000000"/>
                <w:sz w:val="20"/>
                <w:szCs w:val="20"/>
              </w:rPr>
              <w:t>审核员</w:t>
            </w:r>
          </w:p>
          <w:p w:rsidR="00CF0D55" w:rsidRDefault="00CF0D55">
            <w:pPr>
              <w:spacing w:line="240" w:lineRule="exact"/>
              <w:jc w:val="center"/>
              <w:rPr>
                <w:b/>
                <w:color w:val="000000"/>
                <w:sz w:val="20"/>
                <w:szCs w:val="20"/>
              </w:rPr>
            </w:pPr>
            <w:r>
              <w:rPr>
                <w:b/>
                <w:color w:val="000000"/>
                <w:sz w:val="20"/>
                <w:szCs w:val="20"/>
              </w:rPr>
              <w:t>E:</w:t>
            </w:r>
            <w:r>
              <w:rPr>
                <w:b/>
                <w:color w:val="000000"/>
                <w:sz w:val="20"/>
                <w:szCs w:val="20"/>
              </w:rPr>
              <w:t>审核员</w:t>
            </w:r>
          </w:p>
          <w:p w:rsidR="00CF0D55" w:rsidRDefault="00CF0D5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CF0D55" w:rsidRDefault="00CF0D55">
            <w:pPr>
              <w:spacing w:line="240" w:lineRule="exact"/>
              <w:jc w:val="center"/>
              <w:rPr>
                <w:b/>
                <w:color w:val="000000"/>
                <w:sz w:val="20"/>
                <w:szCs w:val="20"/>
              </w:rPr>
            </w:pPr>
            <w:r>
              <w:rPr>
                <w:b/>
                <w:color w:val="000000"/>
                <w:sz w:val="20"/>
                <w:szCs w:val="20"/>
              </w:rPr>
              <w:t>Q:29.12.00</w:t>
            </w:r>
          </w:p>
          <w:p w:rsidR="00CF0D55" w:rsidRDefault="00CF0D55">
            <w:pPr>
              <w:spacing w:line="240" w:lineRule="exact"/>
              <w:jc w:val="center"/>
              <w:rPr>
                <w:b/>
                <w:color w:val="000000"/>
                <w:sz w:val="20"/>
                <w:szCs w:val="20"/>
              </w:rPr>
            </w:pPr>
            <w:r>
              <w:rPr>
                <w:b/>
                <w:color w:val="000000"/>
                <w:sz w:val="20"/>
                <w:szCs w:val="20"/>
              </w:rPr>
              <w:t>E:29.12.00</w:t>
            </w:r>
          </w:p>
          <w:p w:rsidR="00CF0D55" w:rsidRDefault="00CF0D55">
            <w:pPr>
              <w:spacing w:line="240" w:lineRule="exact"/>
              <w:jc w:val="center"/>
              <w:rPr>
                <w:b/>
                <w:color w:val="000000"/>
                <w:sz w:val="20"/>
                <w:szCs w:val="20"/>
              </w:rPr>
            </w:pPr>
            <w:r>
              <w:rPr>
                <w:b/>
                <w:color w:val="000000"/>
                <w:sz w:val="20"/>
                <w:szCs w:val="20"/>
              </w:rPr>
              <w:t>O:29.12.00</w:t>
            </w:r>
          </w:p>
        </w:tc>
      </w:tr>
      <w:tr w:rsidR="00117D85">
        <w:trPr>
          <w:trHeight w:val="645"/>
        </w:trPr>
        <w:tc>
          <w:tcPr>
            <w:tcW w:w="1271" w:type="dxa"/>
            <w:vAlign w:val="center"/>
          </w:tcPr>
          <w:p w:rsidR="00CF0D55" w:rsidRDefault="00CF0D55">
            <w:pPr>
              <w:spacing w:line="240" w:lineRule="exact"/>
              <w:jc w:val="center"/>
              <w:rPr>
                <w:b/>
                <w:color w:val="000000"/>
                <w:sz w:val="20"/>
                <w:szCs w:val="20"/>
              </w:rPr>
            </w:pPr>
            <w:r>
              <w:rPr>
                <w:b/>
                <w:color w:val="000000"/>
                <w:sz w:val="20"/>
                <w:szCs w:val="20"/>
              </w:rPr>
              <w:t>伍光华</w:t>
            </w:r>
          </w:p>
        </w:tc>
        <w:tc>
          <w:tcPr>
            <w:tcW w:w="851" w:type="dxa"/>
            <w:gridSpan w:val="2"/>
            <w:vAlign w:val="center"/>
          </w:tcPr>
          <w:p w:rsidR="00CF0D55" w:rsidRDefault="00CF0D55">
            <w:pPr>
              <w:spacing w:line="240" w:lineRule="exact"/>
              <w:jc w:val="center"/>
              <w:rPr>
                <w:sz w:val="18"/>
                <w:szCs w:val="18"/>
              </w:rPr>
            </w:pPr>
            <w:r>
              <w:rPr>
                <w:sz w:val="18"/>
                <w:szCs w:val="18"/>
              </w:rPr>
              <w:t>组员</w:t>
            </w:r>
          </w:p>
        </w:tc>
        <w:tc>
          <w:tcPr>
            <w:tcW w:w="1417" w:type="dxa"/>
            <w:gridSpan w:val="2"/>
            <w:vAlign w:val="center"/>
          </w:tcPr>
          <w:p w:rsidR="00CF0D55" w:rsidRDefault="00CF0D55">
            <w:pPr>
              <w:spacing w:line="240" w:lineRule="exact"/>
              <w:jc w:val="center"/>
              <w:rPr>
                <w:b/>
                <w:color w:val="000000"/>
                <w:sz w:val="20"/>
                <w:szCs w:val="20"/>
              </w:rPr>
            </w:pPr>
            <w:r>
              <w:rPr>
                <w:b/>
                <w:color w:val="000000"/>
                <w:sz w:val="20"/>
                <w:szCs w:val="20"/>
              </w:rPr>
              <w:t>男</w:t>
            </w:r>
          </w:p>
        </w:tc>
        <w:tc>
          <w:tcPr>
            <w:tcW w:w="3402" w:type="dxa"/>
            <w:gridSpan w:val="5"/>
            <w:vAlign w:val="center"/>
          </w:tcPr>
          <w:p w:rsidR="00CF0D55" w:rsidRDefault="00CF0D55">
            <w:pPr>
              <w:spacing w:line="240" w:lineRule="exact"/>
              <w:jc w:val="center"/>
              <w:rPr>
                <w:b/>
                <w:color w:val="000000"/>
                <w:sz w:val="20"/>
                <w:szCs w:val="20"/>
              </w:rPr>
            </w:pPr>
            <w:r>
              <w:rPr>
                <w:b/>
                <w:color w:val="000000"/>
                <w:sz w:val="20"/>
                <w:szCs w:val="20"/>
              </w:rPr>
              <w:t>Q:</w:t>
            </w:r>
            <w:r>
              <w:rPr>
                <w:b/>
                <w:color w:val="000000"/>
                <w:sz w:val="20"/>
                <w:szCs w:val="20"/>
              </w:rPr>
              <w:t>审核员</w:t>
            </w:r>
          </w:p>
          <w:p w:rsidR="00CF0D55" w:rsidRDefault="00CF0D55">
            <w:pPr>
              <w:spacing w:line="240" w:lineRule="exact"/>
              <w:jc w:val="center"/>
              <w:rPr>
                <w:b/>
                <w:color w:val="000000"/>
                <w:sz w:val="20"/>
                <w:szCs w:val="20"/>
              </w:rPr>
            </w:pPr>
            <w:r>
              <w:rPr>
                <w:b/>
                <w:color w:val="000000"/>
                <w:sz w:val="20"/>
                <w:szCs w:val="20"/>
              </w:rPr>
              <w:t>E:</w:t>
            </w:r>
            <w:r>
              <w:rPr>
                <w:b/>
                <w:color w:val="000000"/>
                <w:sz w:val="20"/>
                <w:szCs w:val="20"/>
              </w:rPr>
              <w:t>审核员</w:t>
            </w:r>
          </w:p>
          <w:p w:rsidR="00CF0D55" w:rsidRDefault="00CF0D5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CF0D55" w:rsidRDefault="00CF0D55">
            <w:pPr>
              <w:spacing w:line="240" w:lineRule="exact"/>
              <w:jc w:val="center"/>
              <w:rPr>
                <w:b/>
                <w:color w:val="000000"/>
                <w:sz w:val="20"/>
                <w:szCs w:val="20"/>
              </w:rPr>
            </w:pPr>
            <w:r>
              <w:rPr>
                <w:b/>
                <w:color w:val="000000"/>
                <w:sz w:val="20"/>
                <w:szCs w:val="20"/>
              </w:rPr>
              <w:t>Q:29.12.00</w:t>
            </w:r>
          </w:p>
          <w:p w:rsidR="00CF0D55" w:rsidRDefault="00CF0D55">
            <w:pPr>
              <w:spacing w:line="240" w:lineRule="exact"/>
              <w:jc w:val="center"/>
              <w:rPr>
                <w:b/>
                <w:color w:val="000000"/>
                <w:sz w:val="20"/>
                <w:szCs w:val="20"/>
              </w:rPr>
            </w:pPr>
            <w:r>
              <w:rPr>
                <w:b/>
                <w:color w:val="000000"/>
                <w:sz w:val="20"/>
                <w:szCs w:val="20"/>
              </w:rPr>
              <w:t>E:29.12.00</w:t>
            </w:r>
          </w:p>
          <w:p w:rsidR="00CF0D55" w:rsidRDefault="00CF0D55">
            <w:pPr>
              <w:spacing w:line="240" w:lineRule="exact"/>
              <w:jc w:val="center"/>
              <w:rPr>
                <w:b/>
                <w:color w:val="000000"/>
                <w:sz w:val="20"/>
                <w:szCs w:val="20"/>
              </w:rPr>
            </w:pPr>
            <w:r>
              <w:rPr>
                <w:b/>
                <w:color w:val="000000"/>
                <w:sz w:val="20"/>
                <w:szCs w:val="20"/>
              </w:rPr>
              <w:t>O:29.12.00</w:t>
            </w:r>
          </w:p>
        </w:tc>
      </w:tr>
      <w:tr w:rsidR="00117D85">
        <w:trPr>
          <w:trHeight w:val="264"/>
        </w:trPr>
        <w:tc>
          <w:tcPr>
            <w:tcW w:w="1271" w:type="dxa"/>
            <w:vAlign w:val="center"/>
          </w:tcPr>
          <w:p w:rsidR="00CF0D55" w:rsidRDefault="00CF0D55">
            <w:pPr>
              <w:rPr>
                <w:b/>
                <w:color w:val="000000"/>
                <w:sz w:val="20"/>
                <w:szCs w:val="20"/>
              </w:rPr>
            </w:pPr>
          </w:p>
        </w:tc>
        <w:tc>
          <w:tcPr>
            <w:tcW w:w="851" w:type="dxa"/>
            <w:gridSpan w:val="2"/>
            <w:vAlign w:val="center"/>
          </w:tcPr>
          <w:p w:rsidR="00CF0D55" w:rsidRDefault="00CF0D55">
            <w:pPr>
              <w:rPr>
                <w:b/>
                <w:color w:val="000000"/>
                <w:sz w:val="20"/>
                <w:szCs w:val="20"/>
              </w:rPr>
            </w:pPr>
          </w:p>
        </w:tc>
        <w:tc>
          <w:tcPr>
            <w:tcW w:w="1417" w:type="dxa"/>
            <w:gridSpan w:val="2"/>
            <w:vAlign w:val="center"/>
          </w:tcPr>
          <w:p w:rsidR="00CF0D55" w:rsidRDefault="00CF0D55">
            <w:pPr>
              <w:rPr>
                <w:b/>
                <w:color w:val="000000"/>
                <w:sz w:val="20"/>
                <w:szCs w:val="20"/>
              </w:rPr>
            </w:pPr>
          </w:p>
        </w:tc>
        <w:tc>
          <w:tcPr>
            <w:tcW w:w="3402" w:type="dxa"/>
            <w:gridSpan w:val="5"/>
            <w:vAlign w:val="center"/>
          </w:tcPr>
          <w:p w:rsidR="00CF0D55" w:rsidRDefault="00CF0D55">
            <w:pPr>
              <w:rPr>
                <w:b/>
                <w:color w:val="000000"/>
                <w:sz w:val="20"/>
                <w:szCs w:val="20"/>
              </w:rPr>
            </w:pPr>
          </w:p>
        </w:tc>
        <w:tc>
          <w:tcPr>
            <w:tcW w:w="2179" w:type="dxa"/>
            <w:gridSpan w:val="2"/>
            <w:vAlign w:val="center"/>
          </w:tcPr>
          <w:p w:rsidR="00CF0D55" w:rsidRDefault="00CF0D55">
            <w:pPr>
              <w:rPr>
                <w:b/>
                <w:color w:val="000000"/>
                <w:sz w:val="20"/>
                <w:szCs w:val="20"/>
              </w:rPr>
            </w:pPr>
          </w:p>
        </w:tc>
      </w:tr>
      <w:tr w:rsidR="00117D85">
        <w:trPr>
          <w:trHeight w:val="413"/>
        </w:trPr>
        <w:tc>
          <w:tcPr>
            <w:tcW w:w="9120" w:type="dxa"/>
            <w:gridSpan w:val="12"/>
            <w:vAlign w:val="center"/>
          </w:tcPr>
          <w:p w:rsidR="00CF0D55" w:rsidRDefault="00CF0D55">
            <w:pPr>
              <w:rPr>
                <w:b/>
                <w:color w:val="000000"/>
                <w:sz w:val="20"/>
                <w:szCs w:val="20"/>
              </w:rPr>
            </w:pPr>
            <w:r>
              <w:rPr>
                <w:rFonts w:hint="eastAsia"/>
                <w:b/>
                <w:color w:val="000000"/>
                <w:sz w:val="20"/>
                <w:szCs w:val="20"/>
              </w:rPr>
              <w:t>与审核组同行人员信息</w:t>
            </w:r>
          </w:p>
        </w:tc>
      </w:tr>
      <w:tr w:rsidR="00117D85">
        <w:trPr>
          <w:trHeight w:val="418"/>
        </w:trPr>
        <w:tc>
          <w:tcPr>
            <w:tcW w:w="1271" w:type="dxa"/>
            <w:vAlign w:val="center"/>
          </w:tcPr>
          <w:p w:rsidR="00CF0D55" w:rsidRDefault="00CF0D55">
            <w:pPr>
              <w:rPr>
                <w:b/>
                <w:color w:val="000000"/>
                <w:sz w:val="20"/>
                <w:szCs w:val="20"/>
              </w:rPr>
            </w:pPr>
            <w:r>
              <w:rPr>
                <w:rFonts w:hint="eastAsia"/>
                <w:b/>
                <w:color w:val="000000"/>
                <w:sz w:val="20"/>
                <w:szCs w:val="20"/>
              </w:rPr>
              <w:t>姓名</w:t>
            </w:r>
          </w:p>
        </w:tc>
        <w:tc>
          <w:tcPr>
            <w:tcW w:w="851" w:type="dxa"/>
            <w:gridSpan w:val="2"/>
            <w:vAlign w:val="center"/>
          </w:tcPr>
          <w:p w:rsidR="00CF0D55" w:rsidRDefault="00CF0D55">
            <w:pPr>
              <w:rPr>
                <w:b/>
                <w:color w:val="000000"/>
                <w:sz w:val="20"/>
                <w:szCs w:val="20"/>
              </w:rPr>
            </w:pPr>
            <w:r>
              <w:rPr>
                <w:rFonts w:hint="eastAsia"/>
                <w:b/>
                <w:color w:val="000000"/>
                <w:sz w:val="20"/>
                <w:szCs w:val="20"/>
              </w:rPr>
              <w:t>性别</w:t>
            </w:r>
          </w:p>
        </w:tc>
        <w:tc>
          <w:tcPr>
            <w:tcW w:w="1417" w:type="dxa"/>
            <w:gridSpan w:val="2"/>
            <w:vAlign w:val="center"/>
          </w:tcPr>
          <w:p w:rsidR="00CF0D55" w:rsidRDefault="00CF0D55">
            <w:pPr>
              <w:rPr>
                <w:b/>
                <w:color w:val="000000"/>
                <w:sz w:val="20"/>
                <w:szCs w:val="20"/>
              </w:rPr>
            </w:pPr>
            <w:r>
              <w:rPr>
                <w:rFonts w:hint="eastAsia"/>
                <w:b/>
                <w:color w:val="000000"/>
                <w:sz w:val="20"/>
                <w:szCs w:val="20"/>
              </w:rPr>
              <w:t>角色</w:t>
            </w:r>
          </w:p>
        </w:tc>
        <w:tc>
          <w:tcPr>
            <w:tcW w:w="3402" w:type="dxa"/>
            <w:gridSpan w:val="5"/>
            <w:vAlign w:val="center"/>
          </w:tcPr>
          <w:p w:rsidR="00CF0D55" w:rsidRDefault="00CF0D55">
            <w:pPr>
              <w:rPr>
                <w:b/>
                <w:color w:val="000000"/>
                <w:sz w:val="20"/>
                <w:szCs w:val="20"/>
              </w:rPr>
            </w:pPr>
            <w:r>
              <w:rPr>
                <w:rFonts w:hint="eastAsia"/>
                <w:b/>
                <w:color w:val="000000"/>
                <w:sz w:val="20"/>
                <w:szCs w:val="20"/>
              </w:rPr>
              <w:t>工作单位</w:t>
            </w:r>
          </w:p>
        </w:tc>
        <w:tc>
          <w:tcPr>
            <w:tcW w:w="2179" w:type="dxa"/>
            <w:gridSpan w:val="2"/>
            <w:vAlign w:val="center"/>
          </w:tcPr>
          <w:p w:rsidR="00CF0D55" w:rsidRDefault="00CF0D55">
            <w:pPr>
              <w:rPr>
                <w:b/>
                <w:color w:val="000000"/>
                <w:sz w:val="20"/>
                <w:szCs w:val="20"/>
              </w:rPr>
            </w:pPr>
          </w:p>
        </w:tc>
      </w:tr>
      <w:tr w:rsidR="00117D85">
        <w:trPr>
          <w:trHeight w:val="418"/>
        </w:trPr>
        <w:tc>
          <w:tcPr>
            <w:tcW w:w="1271" w:type="dxa"/>
            <w:vAlign w:val="center"/>
          </w:tcPr>
          <w:p w:rsidR="00CF0D55" w:rsidRDefault="00CF0D55">
            <w:pPr>
              <w:rPr>
                <w:b/>
                <w:color w:val="000000"/>
              </w:rPr>
            </w:pPr>
          </w:p>
        </w:tc>
        <w:tc>
          <w:tcPr>
            <w:tcW w:w="851" w:type="dxa"/>
            <w:gridSpan w:val="2"/>
            <w:vAlign w:val="center"/>
          </w:tcPr>
          <w:p w:rsidR="00CF0D55" w:rsidRDefault="00CF0D55">
            <w:pPr>
              <w:rPr>
                <w:b/>
                <w:color w:val="000000"/>
              </w:rPr>
            </w:pPr>
          </w:p>
        </w:tc>
        <w:tc>
          <w:tcPr>
            <w:tcW w:w="1417" w:type="dxa"/>
            <w:gridSpan w:val="2"/>
            <w:vAlign w:val="center"/>
          </w:tcPr>
          <w:p w:rsidR="00CF0D55" w:rsidRDefault="00CF0D55">
            <w:pPr>
              <w:rPr>
                <w:b/>
                <w:color w:val="000000"/>
              </w:rPr>
            </w:pPr>
          </w:p>
        </w:tc>
        <w:tc>
          <w:tcPr>
            <w:tcW w:w="3402" w:type="dxa"/>
            <w:gridSpan w:val="5"/>
            <w:vAlign w:val="center"/>
          </w:tcPr>
          <w:p w:rsidR="00CF0D55" w:rsidRDefault="00CF0D55">
            <w:pPr>
              <w:rPr>
                <w:b/>
                <w:color w:val="000000"/>
              </w:rPr>
            </w:pPr>
          </w:p>
        </w:tc>
        <w:tc>
          <w:tcPr>
            <w:tcW w:w="2179" w:type="dxa"/>
            <w:gridSpan w:val="2"/>
            <w:vAlign w:val="center"/>
          </w:tcPr>
          <w:p w:rsidR="00CF0D55" w:rsidRDefault="00CF0D55">
            <w:pPr>
              <w:rPr>
                <w:b/>
                <w:color w:val="000000"/>
              </w:rPr>
            </w:pPr>
          </w:p>
        </w:tc>
      </w:tr>
      <w:tr w:rsidR="00117D85">
        <w:trPr>
          <w:trHeight w:val="418"/>
        </w:trPr>
        <w:tc>
          <w:tcPr>
            <w:tcW w:w="1271" w:type="dxa"/>
            <w:vAlign w:val="center"/>
          </w:tcPr>
          <w:p w:rsidR="00CF0D55" w:rsidRDefault="00CF0D55">
            <w:pPr>
              <w:rPr>
                <w:b/>
                <w:color w:val="000000"/>
              </w:rPr>
            </w:pPr>
          </w:p>
        </w:tc>
        <w:tc>
          <w:tcPr>
            <w:tcW w:w="851" w:type="dxa"/>
            <w:gridSpan w:val="2"/>
            <w:vAlign w:val="center"/>
          </w:tcPr>
          <w:p w:rsidR="00CF0D55" w:rsidRDefault="00CF0D55">
            <w:pPr>
              <w:rPr>
                <w:b/>
                <w:color w:val="000000"/>
              </w:rPr>
            </w:pPr>
          </w:p>
        </w:tc>
        <w:tc>
          <w:tcPr>
            <w:tcW w:w="1417" w:type="dxa"/>
            <w:gridSpan w:val="2"/>
            <w:vAlign w:val="center"/>
          </w:tcPr>
          <w:p w:rsidR="00CF0D55" w:rsidRDefault="00CF0D55">
            <w:pPr>
              <w:rPr>
                <w:b/>
                <w:color w:val="000000"/>
              </w:rPr>
            </w:pPr>
          </w:p>
        </w:tc>
        <w:tc>
          <w:tcPr>
            <w:tcW w:w="3402" w:type="dxa"/>
            <w:gridSpan w:val="5"/>
            <w:vAlign w:val="center"/>
          </w:tcPr>
          <w:p w:rsidR="00CF0D55" w:rsidRDefault="00CF0D55">
            <w:pPr>
              <w:rPr>
                <w:b/>
                <w:color w:val="000000"/>
              </w:rPr>
            </w:pPr>
          </w:p>
        </w:tc>
        <w:tc>
          <w:tcPr>
            <w:tcW w:w="2179" w:type="dxa"/>
            <w:gridSpan w:val="2"/>
            <w:vAlign w:val="center"/>
          </w:tcPr>
          <w:p w:rsidR="00CF0D55" w:rsidRDefault="00CF0D55">
            <w:pPr>
              <w:rPr>
                <w:b/>
                <w:color w:val="000000"/>
              </w:rPr>
            </w:pPr>
          </w:p>
        </w:tc>
      </w:tr>
    </w:tbl>
    <w:p w:rsidR="00CF0D55" w:rsidRDefault="00CF0D55" w:rsidP="00E84525">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CF0D55" w:rsidRDefault="00CF0D55" w:rsidP="00CF0D5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CF0D55" w:rsidRDefault="00CF0D55" w:rsidP="00CF0D5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CF0D55" w:rsidRDefault="00CF0D55">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CF0D55" w:rsidRDefault="00CF0D55">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CF0D55" w:rsidRDefault="00CF0D55">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rPr>
        <w:t>☑</w:t>
      </w:r>
      <w:r>
        <w:rPr>
          <w:rFonts w:ascii="宋体" w:hAnsi="宋体" w:hint="eastAsia"/>
          <w:b/>
          <w:color w:val="000000"/>
          <w:spacing w:val="-10"/>
          <w:sz w:val="20"/>
          <w:szCs w:val="20"/>
        </w:rPr>
        <w:t>合同要求</w:t>
      </w:r>
    </w:p>
    <w:p w:rsidR="00CF0D55" w:rsidRDefault="00CF0D5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117D85">
        <w:trPr>
          <w:trHeight w:val="455"/>
          <w:jc w:val="center"/>
        </w:trPr>
        <w:tc>
          <w:tcPr>
            <w:tcW w:w="1835" w:type="dxa"/>
            <w:vAlign w:val="center"/>
          </w:tcPr>
          <w:p w:rsidR="00CF0D55" w:rsidRDefault="00CF0D5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CF0D55" w:rsidRDefault="00CF0D55">
            <w:pPr>
              <w:spacing w:line="280" w:lineRule="exact"/>
              <w:rPr>
                <w:rFonts w:ascii="宋体"/>
                <w:b/>
                <w:color w:val="000000"/>
                <w:sz w:val="20"/>
                <w:szCs w:val="20"/>
              </w:rPr>
            </w:pPr>
            <w:bookmarkStart w:id="10" w:name="组织名称Add2"/>
            <w:r>
              <w:rPr>
                <w:rFonts w:ascii="宋体"/>
                <w:b/>
                <w:color w:val="000000"/>
                <w:sz w:val="20"/>
                <w:szCs w:val="20"/>
              </w:rPr>
              <w:t>江西恒金智能科技有限公司</w:t>
            </w:r>
            <w:bookmarkEnd w:id="10"/>
          </w:p>
        </w:tc>
      </w:tr>
      <w:tr w:rsidR="00117D85">
        <w:trPr>
          <w:trHeight w:val="342"/>
          <w:jc w:val="center"/>
        </w:trPr>
        <w:tc>
          <w:tcPr>
            <w:tcW w:w="1835" w:type="dxa"/>
            <w:vAlign w:val="center"/>
          </w:tcPr>
          <w:p w:rsidR="00CF0D55" w:rsidRDefault="00CF0D5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CF0D55" w:rsidRDefault="00CF0D55">
            <w:pPr>
              <w:spacing w:line="280" w:lineRule="exact"/>
              <w:rPr>
                <w:rFonts w:ascii="宋体"/>
                <w:b/>
                <w:color w:val="000000"/>
                <w:sz w:val="20"/>
                <w:szCs w:val="20"/>
              </w:rPr>
            </w:pPr>
            <w:bookmarkStart w:id="11" w:name="注册地址"/>
            <w:r>
              <w:rPr>
                <w:rFonts w:ascii="宋体"/>
                <w:b/>
                <w:color w:val="000000"/>
                <w:sz w:val="20"/>
                <w:szCs w:val="20"/>
              </w:rPr>
              <w:t>江西省宜春市樟树市观上镇观中路8号</w:t>
            </w:r>
            <w:bookmarkEnd w:id="11"/>
          </w:p>
        </w:tc>
        <w:tc>
          <w:tcPr>
            <w:tcW w:w="1242" w:type="dxa"/>
            <w:vMerge w:val="restart"/>
            <w:vAlign w:val="center"/>
          </w:tcPr>
          <w:p w:rsidR="00CF0D55" w:rsidRDefault="00CF0D5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CF0D55" w:rsidRDefault="00CF0D55">
            <w:pPr>
              <w:spacing w:line="280" w:lineRule="exact"/>
              <w:rPr>
                <w:rFonts w:ascii="宋体"/>
                <w:b/>
                <w:color w:val="000000"/>
                <w:sz w:val="20"/>
                <w:szCs w:val="20"/>
              </w:rPr>
            </w:pPr>
            <w:bookmarkStart w:id="12" w:name="注册邮编"/>
            <w:r>
              <w:rPr>
                <w:rFonts w:ascii="宋体"/>
                <w:b/>
                <w:color w:val="000000"/>
                <w:sz w:val="20"/>
                <w:szCs w:val="20"/>
              </w:rPr>
              <w:t>331207</w:t>
            </w:r>
            <w:bookmarkEnd w:id="12"/>
          </w:p>
        </w:tc>
      </w:tr>
      <w:tr w:rsidR="00117D85">
        <w:trPr>
          <w:trHeight w:val="392"/>
          <w:jc w:val="center"/>
        </w:trPr>
        <w:tc>
          <w:tcPr>
            <w:tcW w:w="1835" w:type="dxa"/>
            <w:vAlign w:val="center"/>
          </w:tcPr>
          <w:p w:rsidR="00CF0D55" w:rsidRDefault="00CF0D5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CF0D55" w:rsidRDefault="00CF0D55">
            <w:pPr>
              <w:spacing w:line="280" w:lineRule="exact"/>
              <w:rPr>
                <w:rFonts w:ascii="宋体"/>
                <w:b/>
                <w:color w:val="000000"/>
                <w:sz w:val="20"/>
                <w:szCs w:val="20"/>
              </w:rPr>
            </w:pPr>
            <w:bookmarkStart w:id="13" w:name="经营地址"/>
            <w:bookmarkEnd w:id="13"/>
          </w:p>
        </w:tc>
        <w:tc>
          <w:tcPr>
            <w:tcW w:w="1242" w:type="dxa"/>
            <w:vMerge/>
            <w:vAlign w:val="center"/>
          </w:tcPr>
          <w:p w:rsidR="00CF0D55" w:rsidRDefault="00CF0D55">
            <w:pPr>
              <w:spacing w:line="280" w:lineRule="exact"/>
              <w:jc w:val="center"/>
              <w:rPr>
                <w:rFonts w:ascii="宋体"/>
                <w:b/>
                <w:color w:val="000000"/>
                <w:sz w:val="20"/>
                <w:szCs w:val="20"/>
              </w:rPr>
            </w:pPr>
          </w:p>
        </w:tc>
        <w:tc>
          <w:tcPr>
            <w:tcW w:w="1558" w:type="dxa"/>
          </w:tcPr>
          <w:p w:rsidR="00CF0D55" w:rsidRDefault="00CF0D55">
            <w:pPr>
              <w:spacing w:line="280" w:lineRule="exact"/>
              <w:rPr>
                <w:rFonts w:ascii="宋体"/>
                <w:b/>
                <w:color w:val="000000"/>
                <w:sz w:val="20"/>
                <w:szCs w:val="20"/>
              </w:rPr>
            </w:pPr>
            <w:bookmarkStart w:id="14" w:name="经营邮编"/>
            <w:bookmarkEnd w:id="14"/>
          </w:p>
        </w:tc>
      </w:tr>
      <w:tr w:rsidR="00117D85">
        <w:trPr>
          <w:trHeight w:val="367"/>
          <w:jc w:val="center"/>
        </w:trPr>
        <w:tc>
          <w:tcPr>
            <w:tcW w:w="1835" w:type="dxa"/>
            <w:vAlign w:val="center"/>
          </w:tcPr>
          <w:p w:rsidR="00CF0D55" w:rsidRDefault="00CF0D5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CF0D55" w:rsidRDefault="00CF0D55">
            <w:pPr>
              <w:spacing w:line="280" w:lineRule="exact"/>
              <w:rPr>
                <w:rFonts w:ascii="宋体"/>
                <w:b/>
                <w:color w:val="000000"/>
                <w:sz w:val="20"/>
                <w:szCs w:val="20"/>
              </w:rPr>
            </w:pPr>
            <w:bookmarkStart w:id="15" w:name="生产地址Add1"/>
            <w:r>
              <w:rPr>
                <w:rFonts w:ascii="宋体"/>
                <w:b/>
                <w:color w:val="000000"/>
                <w:sz w:val="20"/>
                <w:szCs w:val="20"/>
              </w:rPr>
              <w:t>江西省樟树市盐城大道与共和东路交叉路口南侧(锦绣江南)</w:t>
            </w:r>
            <w:bookmarkEnd w:id="15"/>
          </w:p>
        </w:tc>
        <w:tc>
          <w:tcPr>
            <w:tcW w:w="1242" w:type="dxa"/>
            <w:vMerge/>
            <w:vAlign w:val="center"/>
          </w:tcPr>
          <w:p w:rsidR="00CF0D55" w:rsidRDefault="00CF0D55">
            <w:pPr>
              <w:spacing w:line="280" w:lineRule="exact"/>
              <w:jc w:val="center"/>
              <w:rPr>
                <w:rFonts w:ascii="宋体"/>
                <w:b/>
                <w:color w:val="000000"/>
                <w:sz w:val="20"/>
                <w:szCs w:val="20"/>
              </w:rPr>
            </w:pPr>
          </w:p>
        </w:tc>
        <w:tc>
          <w:tcPr>
            <w:tcW w:w="1558" w:type="dxa"/>
          </w:tcPr>
          <w:p w:rsidR="00CF0D55" w:rsidRDefault="00CF0D55">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rsidR="00117D85">
        <w:trPr>
          <w:trHeight w:val="393"/>
          <w:jc w:val="center"/>
        </w:trPr>
        <w:tc>
          <w:tcPr>
            <w:tcW w:w="1835" w:type="dxa"/>
            <w:vAlign w:val="center"/>
          </w:tcPr>
          <w:p w:rsidR="00CF0D55" w:rsidRDefault="00CF0D5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CF0D55" w:rsidRDefault="00CF0D55">
            <w:pPr>
              <w:spacing w:line="280" w:lineRule="exact"/>
              <w:rPr>
                <w:rFonts w:ascii="宋体"/>
                <w:b/>
                <w:color w:val="000000"/>
                <w:sz w:val="20"/>
                <w:szCs w:val="20"/>
              </w:rPr>
            </w:pPr>
            <w:bookmarkStart w:id="17" w:name="联系人Add1"/>
            <w:r>
              <w:rPr>
                <w:rFonts w:ascii="宋体"/>
                <w:b/>
                <w:color w:val="000000"/>
                <w:sz w:val="20"/>
                <w:szCs w:val="20"/>
              </w:rPr>
              <w:t>赖艳华</w:t>
            </w:r>
            <w:bookmarkEnd w:id="17"/>
          </w:p>
        </w:tc>
        <w:tc>
          <w:tcPr>
            <w:tcW w:w="1463" w:type="dxa"/>
            <w:vAlign w:val="center"/>
          </w:tcPr>
          <w:p w:rsidR="00CF0D55" w:rsidRDefault="00CF0D5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CF0D55" w:rsidRDefault="00CF0D55">
            <w:pPr>
              <w:spacing w:line="280" w:lineRule="exact"/>
              <w:jc w:val="center"/>
              <w:rPr>
                <w:rFonts w:ascii="宋体"/>
                <w:b/>
                <w:color w:val="000000"/>
                <w:sz w:val="20"/>
                <w:szCs w:val="20"/>
              </w:rPr>
            </w:pPr>
            <w:bookmarkStart w:id="18" w:name="联系人电话Add1"/>
            <w:r>
              <w:rPr>
                <w:rFonts w:ascii="宋体"/>
                <w:b/>
                <w:color w:val="000000"/>
                <w:sz w:val="20"/>
                <w:szCs w:val="20"/>
              </w:rPr>
              <w:t>0795-7838886</w:t>
            </w:r>
            <w:bookmarkEnd w:id="18"/>
          </w:p>
        </w:tc>
        <w:tc>
          <w:tcPr>
            <w:tcW w:w="1242" w:type="dxa"/>
            <w:vAlign w:val="center"/>
          </w:tcPr>
          <w:p w:rsidR="00CF0D55" w:rsidRDefault="00CF0D5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CF0D55" w:rsidRDefault="00CF0D55">
            <w:pPr>
              <w:spacing w:line="280" w:lineRule="exact"/>
              <w:rPr>
                <w:rFonts w:ascii="宋体"/>
                <w:b/>
                <w:color w:val="000000"/>
                <w:sz w:val="20"/>
                <w:szCs w:val="20"/>
              </w:rPr>
            </w:pPr>
            <w:bookmarkStart w:id="19" w:name="联系人传真Add1"/>
            <w:bookmarkEnd w:id="19"/>
          </w:p>
        </w:tc>
      </w:tr>
      <w:tr w:rsidR="00117D85">
        <w:trPr>
          <w:jc w:val="center"/>
        </w:trPr>
        <w:tc>
          <w:tcPr>
            <w:tcW w:w="1835" w:type="dxa"/>
            <w:vAlign w:val="center"/>
          </w:tcPr>
          <w:p w:rsidR="00CF0D55" w:rsidRDefault="00CF0D5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CF0D55" w:rsidRDefault="00CF0D55">
            <w:pPr>
              <w:rPr>
                <w:rFonts w:ascii="宋体"/>
                <w:b/>
                <w:color w:val="000000"/>
                <w:sz w:val="20"/>
                <w:szCs w:val="20"/>
              </w:rPr>
            </w:pPr>
            <w:bookmarkStart w:id="20" w:name="法人"/>
            <w:r>
              <w:rPr>
                <w:rFonts w:ascii="宋体"/>
                <w:b/>
                <w:color w:val="000000"/>
                <w:sz w:val="20"/>
                <w:szCs w:val="20"/>
              </w:rPr>
              <w:t>方亮</w:t>
            </w:r>
            <w:bookmarkEnd w:id="20"/>
          </w:p>
        </w:tc>
        <w:tc>
          <w:tcPr>
            <w:tcW w:w="1463" w:type="dxa"/>
            <w:vAlign w:val="center"/>
          </w:tcPr>
          <w:p w:rsidR="00CF0D55" w:rsidRDefault="00CF0D5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CF0D55" w:rsidRDefault="00CF0D55">
            <w:pPr>
              <w:rPr>
                <w:rFonts w:ascii="宋体"/>
                <w:b/>
                <w:color w:val="000000"/>
                <w:sz w:val="20"/>
                <w:szCs w:val="20"/>
              </w:rPr>
            </w:pPr>
            <w:bookmarkStart w:id="21" w:name="管理者代表"/>
            <w:r>
              <w:rPr>
                <w:rFonts w:ascii="宋体"/>
                <w:b/>
                <w:color w:val="000000"/>
                <w:sz w:val="20"/>
                <w:szCs w:val="20"/>
              </w:rPr>
              <w:t>赖艳华</w:t>
            </w:r>
            <w:bookmarkEnd w:id="21"/>
          </w:p>
        </w:tc>
        <w:tc>
          <w:tcPr>
            <w:tcW w:w="1242" w:type="dxa"/>
          </w:tcPr>
          <w:p w:rsidR="00CF0D55" w:rsidRDefault="00CF0D55">
            <w:pPr>
              <w:jc w:val="center"/>
              <w:rPr>
                <w:rFonts w:ascii="宋体"/>
                <w:b/>
                <w:color w:val="000000"/>
                <w:sz w:val="20"/>
                <w:szCs w:val="20"/>
              </w:rPr>
            </w:pPr>
            <w:r>
              <w:rPr>
                <w:rFonts w:ascii="宋体" w:hint="eastAsia"/>
                <w:b/>
                <w:color w:val="000000"/>
                <w:sz w:val="20"/>
                <w:szCs w:val="20"/>
              </w:rPr>
              <w:t>邮箱</w:t>
            </w:r>
          </w:p>
        </w:tc>
        <w:tc>
          <w:tcPr>
            <w:tcW w:w="1558" w:type="dxa"/>
          </w:tcPr>
          <w:p w:rsidR="00CF0D55" w:rsidRDefault="00CF0D55">
            <w:pPr>
              <w:rPr>
                <w:rFonts w:ascii="宋体"/>
                <w:b/>
                <w:color w:val="000000"/>
                <w:sz w:val="20"/>
                <w:szCs w:val="20"/>
              </w:rPr>
            </w:pPr>
            <w:bookmarkStart w:id="22" w:name="联系人邮箱Add1"/>
            <w:bookmarkEnd w:id="22"/>
          </w:p>
        </w:tc>
      </w:tr>
      <w:tr w:rsidR="00117D85">
        <w:trPr>
          <w:jc w:val="center"/>
        </w:trPr>
        <w:tc>
          <w:tcPr>
            <w:tcW w:w="1835" w:type="dxa"/>
            <w:vAlign w:val="center"/>
          </w:tcPr>
          <w:p w:rsidR="00CF0D55" w:rsidRDefault="00CF0D5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CF0D55" w:rsidRDefault="00CF0D55">
            <w:pPr>
              <w:rPr>
                <w:rFonts w:ascii="宋体"/>
                <w:b/>
                <w:color w:val="000000"/>
                <w:sz w:val="20"/>
                <w:szCs w:val="20"/>
              </w:rPr>
            </w:pPr>
            <w:r>
              <w:rPr>
                <w:rFonts w:ascii="宋体" w:hint="eastAsia"/>
                <w:b/>
                <w:color w:val="000000"/>
                <w:sz w:val="20"/>
                <w:szCs w:val="20"/>
              </w:rPr>
              <w:t>2020-1-5</w:t>
            </w:r>
          </w:p>
        </w:tc>
      </w:tr>
      <w:tr w:rsidR="00117D85">
        <w:trPr>
          <w:trHeight w:val="1709"/>
          <w:jc w:val="center"/>
        </w:trPr>
        <w:tc>
          <w:tcPr>
            <w:tcW w:w="1835" w:type="dxa"/>
            <w:vAlign w:val="center"/>
          </w:tcPr>
          <w:p w:rsidR="00CF0D55" w:rsidRDefault="00CF0D55">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CF0D55" w:rsidRDefault="00CF0D55">
            <w:pPr>
              <w:spacing w:line="280" w:lineRule="exact"/>
              <w:jc w:val="center"/>
              <w:rPr>
                <w:rFonts w:ascii="宋体"/>
                <w:b/>
                <w:color w:val="000000"/>
                <w:sz w:val="20"/>
                <w:szCs w:val="20"/>
              </w:rPr>
            </w:pPr>
          </w:p>
        </w:tc>
        <w:tc>
          <w:tcPr>
            <w:tcW w:w="7492" w:type="dxa"/>
            <w:gridSpan w:val="5"/>
            <w:vAlign w:val="center"/>
          </w:tcPr>
          <w:p w:rsidR="00CF0D55" w:rsidRDefault="00CF0D55">
            <w:pPr>
              <w:spacing w:line="400" w:lineRule="exact"/>
              <w:rPr>
                <w:rFonts w:ascii="宋体"/>
                <w:b/>
                <w:color w:val="000000"/>
                <w:sz w:val="20"/>
                <w:szCs w:val="20"/>
                <w:u w:val="single"/>
              </w:rPr>
            </w:pPr>
            <w:bookmarkStart w:id="23" w:name="审核范围"/>
            <w:r>
              <w:rPr>
                <w:rFonts w:ascii="宋体" w:hAnsi="宋体"/>
                <w:b/>
                <w:color w:val="000000"/>
                <w:sz w:val="20"/>
                <w:szCs w:val="20"/>
              </w:rPr>
              <w:t>Q：智能枪弹柜、靶场设备、报靶系统、无人机干扰拦截仪、排爆干扰仪、金属探测门、X射线安全检查设备、液体探测仪、物证柜、法医解剖台、实验室台（桌）、密集架、书架、货架、无人机、警用装备（防弹服、防刺服、防弹头盔、防爆盾牌、警棍、强光手电、执法记录仪、伸缩抓捕器、阻车路障器、居民身份证自助申领机、居民身份证自助领证机）的销售</w:t>
            </w:r>
          </w:p>
          <w:p w:rsidR="00117D85" w:rsidRDefault="00CF0D55">
            <w:pPr>
              <w:spacing w:line="400" w:lineRule="exact"/>
              <w:rPr>
                <w:rFonts w:ascii="宋体" w:hAnsi="宋体"/>
                <w:b/>
                <w:color w:val="000000"/>
                <w:sz w:val="20"/>
                <w:szCs w:val="20"/>
              </w:rPr>
            </w:pPr>
            <w:r>
              <w:rPr>
                <w:rFonts w:ascii="宋体" w:hAnsi="宋体"/>
                <w:b/>
                <w:color w:val="000000"/>
                <w:sz w:val="20"/>
                <w:szCs w:val="20"/>
              </w:rPr>
              <w:t>E：智能枪弹柜、靶场设备、报靶系统、无人机干扰拦截仪、排爆干扰仪、金属探测门、X射线安全检查设备、液体探测仪、物证柜、法医解剖台、实验室台（桌）、密集架、书架、货架、无人机、警用装备（防弹服、防刺服、防弹头盔、防爆盾牌、警棍、强光手电、执法记录仪、伸缩抓捕器、阻车路障器、居民身份证自助申领机、居民身份证自助领证机）及相关环境管理活动</w:t>
            </w:r>
          </w:p>
          <w:p w:rsidR="00117D85" w:rsidRDefault="00CF0D55">
            <w:pPr>
              <w:spacing w:line="400" w:lineRule="exact"/>
              <w:rPr>
                <w:rFonts w:ascii="宋体" w:hAnsi="宋体"/>
                <w:b/>
                <w:color w:val="000000"/>
                <w:sz w:val="20"/>
                <w:szCs w:val="20"/>
              </w:rPr>
            </w:pPr>
            <w:r>
              <w:rPr>
                <w:rFonts w:ascii="宋体" w:hAnsi="宋体"/>
                <w:b/>
                <w:color w:val="000000"/>
                <w:sz w:val="20"/>
                <w:szCs w:val="20"/>
              </w:rPr>
              <w:t>O：智能枪弹柜、靶场设备、报靶系统、无人机干扰拦截仪、排爆干扰仪、金属探测门、X射线安全检查设备、液体探测仪、物证柜、法医解剖台、实验室台（桌）、密集架、书架、货架、无人机、警用装备（防弹服、防刺服、防弹头盔、防爆盾牌、警棍、强光手电、执法记录仪、伸缩抓捕器、阻车路障器、居民身份证自助申领机、居民身份证自助领证机）及相关职业健康安全管理活动</w:t>
            </w:r>
            <w:bookmarkEnd w:id="23"/>
          </w:p>
        </w:tc>
      </w:tr>
      <w:tr w:rsidR="00117D85">
        <w:trPr>
          <w:trHeight w:val="446"/>
          <w:jc w:val="center"/>
        </w:trPr>
        <w:tc>
          <w:tcPr>
            <w:tcW w:w="1835" w:type="dxa"/>
            <w:vAlign w:val="center"/>
          </w:tcPr>
          <w:p w:rsidR="00CF0D55" w:rsidRDefault="00CF0D5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CF0D55" w:rsidRDefault="00CF0D55">
            <w:pPr>
              <w:spacing w:line="280" w:lineRule="exact"/>
              <w:rPr>
                <w:rFonts w:ascii="宋体"/>
                <w:b/>
                <w:color w:val="000000"/>
                <w:sz w:val="20"/>
                <w:szCs w:val="20"/>
              </w:rPr>
            </w:pPr>
            <w:bookmarkStart w:id="24" w:name="专业代码"/>
            <w:r>
              <w:rPr>
                <w:rFonts w:ascii="宋体"/>
                <w:b/>
                <w:color w:val="000000"/>
                <w:sz w:val="20"/>
                <w:szCs w:val="20"/>
              </w:rPr>
              <w:t>Q：29.12.00</w:t>
            </w:r>
          </w:p>
          <w:p w:rsidR="00CF0D55" w:rsidRDefault="00CF0D55">
            <w:pPr>
              <w:spacing w:line="280" w:lineRule="exact"/>
              <w:rPr>
                <w:rFonts w:ascii="宋体"/>
                <w:b/>
                <w:color w:val="000000"/>
                <w:sz w:val="20"/>
                <w:szCs w:val="20"/>
              </w:rPr>
            </w:pPr>
            <w:r>
              <w:rPr>
                <w:rFonts w:ascii="宋体"/>
                <w:b/>
                <w:color w:val="000000"/>
                <w:sz w:val="20"/>
                <w:szCs w:val="20"/>
              </w:rPr>
              <w:t>E：29.12.00</w:t>
            </w:r>
          </w:p>
          <w:p w:rsidR="00CF0D55" w:rsidRDefault="00CF0D55">
            <w:pPr>
              <w:spacing w:line="280" w:lineRule="exact"/>
              <w:rPr>
                <w:rFonts w:ascii="宋体"/>
                <w:b/>
                <w:color w:val="000000"/>
                <w:sz w:val="20"/>
                <w:szCs w:val="20"/>
              </w:rPr>
            </w:pPr>
            <w:r>
              <w:rPr>
                <w:rFonts w:ascii="宋体"/>
                <w:b/>
                <w:color w:val="000000"/>
                <w:sz w:val="20"/>
                <w:szCs w:val="20"/>
              </w:rPr>
              <w:t>O：29.12.00</w:t>
            </w:r>
            <w:bookmarkEnd w:id="24"/>
          </w:p>
        </w:tc>
      </w:tr>
      <w:tr w:rsidR="00117D85">
        <w:trPr>
          <w:cantSplit/>
          <w:trHeight w:val="1537"/>
          <w:jc w:val="center"/>
        </w:trPr>
        <w:tc>
          <w:tcPr>
            <w:tcW w:w="1835" w:type="dxa"/>
            <w:vAlign w:val="center"/>
          </w:tcPr>
          <w:p w:rsidR="00CF0D55" w:rsidRDefault="00CF0D5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CF0D55" w:rsidRDefault="00CF0D5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CF0D55" w:rsidRDefault="00CF0D55">
            <w:pPr>
              <w:spacing w:line="280" w:lineRule="exact"/>
              <w:rPr>
                <w:rFonts w:ascii="宋体"/>
                <w:b/>
                <w:color w:val="000000"/>
                <w:sz w:val="20"/>
                <w:szCs w:val="20"/>
              </w:rPr>
            </w:pPr>
          </w:p>
          <w:p w:rsidR="00CF0D55" w:rsidRDefault="00CF0D5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CF0D55" w:rsidRDefault="00CF0D55">
            <w:pPr>
              <w:spacing w:line="280" w:lineRule="exact"/>
              <w:rPr>
                <w:rFonts w:ascii="宋体"/>
                <w:b/>
                <w:color w:val="000000"/>
                <w:sz w:val="20"/>
                <w:szCs w:val="20"/>
              </w:rPr>
            </w:pPr>
          </w:p>
        </w:tc>
      </w:tr>
    </w:tbl>
    <w:p w:rsidR="00CF0D55" w:rsidRDefault="00CF0D55" w:rsidP="00E84525">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CF0D55" w:rsidRDefault="00CF0D55" w:rsidP="00CF0D5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CF0D55" w:rsidRDefault="00CF0D55" w:rsidP="00CF0D5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CF0D55" w:rsidRDefault="00CF0D55" w:rsidP="00CF0D5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CF0D55" w:rsidRDefault="00CF0D55" w:rsidP="00CF0D5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CF0D55" w:rsidRDefault="00CF0D55" w:rsidP="00CF0D5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CF0D55" w:rsidRDefault="00CF0D55" w:rsidP="00CF0D5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CF0D55" w:rsidRDefault="00CF0D55" w:rsidP="00CF0D5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CF0D55" w:rsidRDefault="00CF0D55" w:rsidP="00CF0D5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CF0D55" w:rsidRDefault="00CF0D55" w:rsidP="00CF0D55">
      <w:pPr>
        <w:spacing w:line="300" w:lineRule="auto"/>
        <w:ind w:firstLineChars="134" w:firstLine="269"/>
        <w:rPr>
          <w:rFonts w:ascii="宋体"/>
          <w:b/>
          <w:color w:val="000000"/>
          <w:sz w:val="20"/>
          <w:szCs w:val="20"/>
        </w:rPr>
      </w:pPr>
      <w:r>
        <w:rPr>
          <w:rFonts w:ascii="宋体" w:hAnsi="宋体" w:hint="eastAsia"/>
          <w:b/>
          <w:color w:val="000000"/>
          <w:sz w:val="20"/>
          <w:szCs w:val="20"/>
        </w:rPr>
        <w:t>部门：行政部、供销部</w:t>
      </w:r>
    </w:p>
    <w:p w:rsidR="00CF0D55" w:rsidRDefault="00CF0D55" w:rsidP="00CF0D55">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场所：各部门办公区域</w:t>
      </w:r>
    </w:p>
    <w:p w:rsidR="00CF0D55" w:rsidRDefault="00CF0D55" w:rsidP="00CF0D5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CF0D55" w:rsidRDefault="00CF0D55" w:rsidP="00E84525">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117D85">
        <w:trPr>
          <w:cantSplit/>
          <w:trHeight w:val="390"/>
          <w:jc w:val="center"/>
        </w:trPr>
        <w:tc>
          <w:tcPr>
            <w:tcW w:w="9380" w:type="dxa"/>
            <w:gridSpan w:val="9"/>
            <w:vAlign w:val="center"/>
          </w:tcPr>
          <w:p w:rsidR="00CF0D55" w:rsidRDefault="00CF0D55">
            <w:pPr>
              <w:rPr>
                <w:rFonts w:ascii="宋体"/>
                <w:b/>
                <w:color w:val="000000"/>
                <w:spacing w:val="-10"/>
                <w:sz w:val="20"/>
                <w:szCs w:val="20"/>
              </w:rPr>
            </w:pPr>
            <w:r>
              <w:rPr>
                <w:rFonts w:ascii="宋体" w:hAnsi="宋体"/>
                <w:b/>
                <w:color w:val="000000"/>
                <w:spacing w:val="-10"/>
                <w:sz w:val="20"/>
                <w:szCs w:val="20"/>
              </w:rPr>
              <w:lastRenderedPageBreak/>
              <w:t>1</w:t>
            </w:r>
            <w:r>
              <w:rPr>
                <w:rFonts w:ascii="宋体" w:hAnsi="宋体" w:hint="eastAsia"/>
                <w:b/>
                <w:color w:val="000000"/>
                <w:spacing w:val="-10"/>
                <w:sz w:val="20"/>
                <w:szCs w:val="20"/>
              </w:rPr>
              <w:t>、内外部环境</w:t>
            </w:r>
          </w:p>
        </w:tc>
      </w:tr>
      <w:tr w:rsidR="00117D85">
        <w:trPr>
          <w:cantSplit/>
          <w:trHeight w:val="390"/>
          <w:jc w:val="center"/>
        </w:trPr>
        <w:tc>
          <w:tcPr>
            <w:tcW w:w="7102" w:type="dxa"/>
            <w:gridSpan w:val="5"/>
            <w:vAlign w:val="center"/>
          </w:tcPr>
          <w:p w:rsidR="00CF0D55" w:rsidRDefault="00CF0D5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90"/>
          <w:jc w:val="center"/>
        </w:trPr>
        <w:tc>
          <w:tcPr>
            <w:tcW w:w="7102" w:type="dxa"/>
            <w:gridSpan w:val="5"/>
            <w:vAlign w:val="center"/>
          </w:tcPr>
          <w:p w:rsidR="00CF0D55" w:rsidRDefault="00CF0D5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90"/>
          <w:jc w:val="center"/>
        </w:trPr>
        <w:tc>
          <w:tcPr>
            <w:tcW w:w="9380" w:type="dxa"/>
            <w:gridSpan w:val="9"/>
            <w:vAlign w:val="center"/>
          </w:tcPr>
          <w:p w:rsidR="00CF0D55" w:rsidRDefault="00CF0D5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117D85">
        <w:trPr>
          <w:cantSplit/>
          <w:trHeight w:val="390"/>
          <w:jc w:val="center"/>
        </w:trPr>
        <w:tc>
          <w:tcPr>
            <w:tcW w:w="7102" w:type="dxa"/>
            <w:gridSpan w:val="5"/>
            <w:vAlign w:val="center"/>
          </w:tcPr>
          <w:p w:rsidR="00CF0D55" w:rsidRDefault="00CF0D5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90"/>
          <w:jc w:val="center"/>
        </w:trPr>
        <w:tc>
          <w:tcPr>
            <w:tcW w:w="7102" w:type="dxa"/>
            <w:gridSpan w:val="5"/>
            <w:vAlign w:val="center"/>
          </w:tcPr>
          <w:p w:rsidR="00CF0D55" w:rsidRDefault="00CF0D5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90"/>
          <w:jc w:val="center"/>
        </w:trPr>
        <w:tc>
          <w:tcPr>
            <w:tcW w:w="9380" w:type="dxa"/>
            <w:gridSpan w:val="9"/>
            <w:vAlign w:val="center"/>
          </w:tcPr>
          <w:p w:rsidR="00CF0D55" w:rsidRDefault="00CF0D5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117D85">
        <w:trPr>
          <w:cantSplit/>
          <w:trHeight w:val="390"/>
          <w:jc w:val="center"/>
        </w:trPr>
        <w:tc>
          <w:tcPr>
            <w:tcW w:w="7076" w:type="dxa"/>
            <w:gridSpan w:val="3"/>
            <w:vAlign w:val="center"/>
          </w:tcPr>
          <w:p w:rsidR="00CF0D55" w:rsidRDefault="00CF0D5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90"/>
          <w:jc w:val="center"/>
        </w:trPr>
        <w:tc>
          <w:tcPr>
            <w:tcW w:w="7076" w:type="dxa"/>
            <w:gridSpan w:val="3"/>
            <w:vAlign w:val="center"/>
          </w:tcPr>
          <w:p w:rsidR="00CF0D55" w:rsidRDefault="00CF0D5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90"/>
          <w:jc w:val="center"/>
        </w:trPr>
        <w:tc>
          <w:tcPr>
            <w:tcW w:w="9380" w:type="dxa"/>
            <w:gridSpan w:val="9"/>
            <w:vAlign w:val="center"/>
          </w:tcPr>
          <w:p w:rsidR="00CF0D55" w:rsidRDefault="00CF0D5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17D85">
        <w:trPr>
          <w:cantSplit/>
          <w:trHeight w:val="390"/>
          <w:jc w:val="center"/>
        </w:trPr>
        <w:tc>
          <w:tcPr>
            <w:tcW w:w="1158" w:type="dxa"/>
            <w:gridSpan w:val="2"/>
            <w:vMerge w:val="restart"/>
            <w:vAlign w:val="center"/>
          </w:tcPr>
          <w:p w:rsidR="00CF0D55" w:rsidRDefault="00CF0D55">
            <w:pPr>
              <w:rPr>
                <w:rFonts w:ascii="宋体"/>
                <w:color w:val="000000"/>
                <w:sz w:val="20"/>
                <w:szCs w:val="20"/>
              </w:rPr>
            </w:pPr>
            <w:r>
              <w:rPr>
                <w:rFonts w:ascii="宋体" w:hAnsi="宋体" w:hint="eastAsia"/>
                <w:color w:val="000000"/>
                <w:sz w:val="20"/>
                <w:szCs w:val="20"/>
              </w:rPr>
              <w:t>质量方针</w:t>
            </w:r>
          </w:p>
        </w:tc>
        <w:tc>
          <w:tcPr>
            <w:tcW w:w="5944" w:type="dxa"/>
            <w:gridSpan w:val="3"/>
          </w:tcPr>
          <w:p w:rsidR="00CF0D55" w:rsidRDefault="00CF0D5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222"/>
          <w:jc w:val="center"/>
        </w:trPr>
        <w:tc>
          <w:tcPr>
            <w:tcW w:w="1158" w:type="dxa"/>
            <w:gridSpan w:val="2"/>
            <w:vMerge/>
          </w:tcPr>
          <w:p w:rsidR="00CF0D55" w:rsidRDefault="00CF0D55">
            <w:pPr>
              <w:rPr>
                <w:rFonts w:ascii="宋体"/>
                <w:color w:val="000000"/>
                <w:spacing w:val="-10"/>
                <w:sz w:val="20"/>
                <w:szCs w:val="20"/>
              </w:rPr>
            </w:pPr>
          </w:p>
        </w:tc>
        <w:tc>
          <w:tcPr>
            <w:tcW w:w="5944" w:type="dxa"/>
            <w:gridSpan w:val="3"/>
          </w:tcPr>
          <w:p w:rsidR="00CF0D55" w:rsidRDefault="00CF0D5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48"/>
          <w:jc w:val="center"/>
        </w:trPr>
        <w:tc>
          <w:tcPr>
            <w:tcW w:w="1158" w:type="dxa"/>
            <w:gridSpan w:val="2"/>
            <w:vMerge w:val="restart"/>
            <w:vAlign w:val="center"/>
          </w:tcPr>
          <w:p w:rsidR="00CF0D55" w:rsidRDefault="00CF0D55" w:rsidP="00CF0D55">
            <w:pPr>
              <w:ind w:leftChars="172" w:left="361" w:firstLineChars="597" w:firstLine="1194"/>
              <w:rPr>
                <w:rFonts w:ascii="宋体"/>
                <w:color w:val="000000"/>
                <w:sz w:val="20"/>
                <w:szCs w:val="20"/>
              </w:rPr>
            </w:pPr>
          </w:p>
          <w:p w:rsidR="00CF0D55" w:rsidRDefault="00CF0D55">
            <w:pPr>
              <w:rPr>
                <w:rFonts w:ascii="宋体"/>
                <w:color w:val="000000"/>
                <w:sz w:val="20"/>
                <w:szCs w:val="20"/>
              </w:rPr>
            </w:pPr>
            <w:r>
              <w:rPr>
                <w:rFonts w:ascii="宋体" w:hAnsi="宋体" w:hint="eastAsia"/>
                <w:color w:val="000000"/>
                <w:sz w:val="20"/>
                <w:szCs w:val="20"/>
              </w:rPr>
              <w:t>环境方针</w:t>
            </w:r>
          </w:p>
        </w:tc>
        <w:tc>
          <w:tcPr>
            <w:tcW w:w="5944" w:type="dxa"/>
            <w:gridSpan w:val="3"/>
          </w:tcPr>
          <w:p w:rsidR="00CF0D55" w:rsidRDefault="00CF0D5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48"/>
          <w:jc w:val="center"/>
        </w:trPr>
        <w:tc>
          <w:tcPr>
            <w:tcW w:w="1158" w:type="dxa"/>
            <w:gridSpan w:val="2"/>
            <w:vMerge/>
          </w:tcPr>
          <w:p w:rsidR="00CF0D55" w:rsidRDefault="00CF0D55">
            <w:pPr>
              <w:rPr>
                <w:rFonts w:ascii="宋体"/>
                <w:color w:val="000000"/>
                <w:spacing w:val="-10"/>
                <w:sz w:val="20"/>
                <w:szCs w:val="20"/>
              </w:rPr>
            </w:pPr>
          </w:p>
        </w:tc>
        <w:tc>
          <w:tcPr>
            <w:tcW w:w="5944" w:type="dxa"/>
            <w:gridSpan w:val="3"/>
          </w:tcPr>
          <w:p w:rsidR="00CF0D55" w:rsidRDefault="00CF0D5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21"/>
          <w:jc w:val="center"/>
        </w:trPr>
        <w:tc>
          <w:tcPr>
            <w:tcW w:w="1158" w:type="dxa"/>
            <w:gridSpan w:val="2"/>
            <w:vMerge w:val="restart"/>
            <w:vAlign w:val="center"/>
          </w:tcPr>
          <w:p w:rsidR="00CF0D55" w:rsidRDefault="00CF0D5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CF0D55" w:rsidRDefault="00CF0D5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21"/>
          <w:jc w:val="center"/>
        </w:trPr>
        <w:tc>
          <w:tcPr>
            <w:tcW w:w="1158" w:type="dxa"/>
            <w:gridSpan w:val="2"/>
            <w:vMerge/>
          </w:tcPr>
          <w:p w:rsidR="00CF0D55" w:rsidRDefault="00CF0D55">
            <w:pPr>
              <w:rPr>
                <w:rFonts w:ascii="宋体"/>
                <w:color w:val="000000"/>
                <w:spacing w:val="-10"/>
                <w:sz w:val="20"/>
                <w:szCs w:val="20"/>
              </w:rPr>
            </w:pPr>
          </w:p>
        </w:tc>
        <w:tc>
          <w:tcPr>
            <w:tcW w:w="5944" w:type="dxa"/>
            <w:gridSpan w:val="3"/>
          </w:tcPr>
          <w:p w:rsidR="00CF0D55" w:rsidRDefault="00CF0D5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21"/>
          <w:jc w:val="center"/>
        </w:trPr>
        <w:tc>
          <w:tcPr>
            <w:tcW w:w="7102" w:type="dxa"/>
            <w:gridSpan w:val="5"/>
          </w:tcPr>
          <w:p w:rsidR="00CF0D55" w:rsidRDefault="00CF0D5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□否</w:t>
            </w:r>
          </w:p>
        </w:tc>
      </w:tr>
      <w:tr w:rsidR="00117D85">
        <w:trPr>
          <w:cantSplit/>
          <w:trHeight w:val="321"/>
          <w:jc w:val="center"/>
        </w:trPr>
        <w:tc>
          <w:tcPr>
            <w:tcW w:w="9380" w:type="dxa"/>
            <w:gridSpan w:val="9"/>
          </w:tcPr>
          <w:p w:rsidR="00CF0D55" w:rsidRDefault="00CF0D5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117D85">
        <w:trPr>
          <w:cantSplit/>
          <w:trHeight w:val="321"/>
          <w:jc w:val="center"/>
        </w:trPr>
        <w:tc>
          <w:tcPr>
            <w:tcW w:w="7095" w:type="dxa"/>
            <w:gridSpan w:val="4"/>
          </w:tcPr>
          <w:p w:rsidR="00CF0D55" w:rsidRDefault="00CF0D5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CF0D55" w:rsidRDefault="00CF0D55">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CF0D55" w:rsidRDefault="00CF0D55">
            <w:pPr>
              <w:rPr>
                <w:rFonts w:ascii="宋体"/>
                <w:color w:val="000000"/>
                <w:spacing w:val="-10"/>
                <w:sz w:val="20"/>
                <w:szCs w:val="20"/>
              </w:rPr>
            </w:pPr>
            <w:r>
              <w:rPr>
                <w:rFonts w:ascii="宋体" w:hAnsi="宋体" w:hint="eastAsia"/>
                <w:color w:val="000000"/>
                <w:spacing w:val="-10"/>
                <w:sz w:val="20"/>
                <w:szCs w:val="20"/>
              </w:rPr>
              <w:t>□否</w:t>
            </w:r>
          </w:p>
        </w:tc>
      </w:tr>
      <w:tr w:rsidR="00117D85">
        <w:trPr>
          <w:cantSplit/>
          <w:trHeight w:val="321"/>
          <w:jc w:val="center"/>
        </w:trPr>
        <w:tc>
          <w:tcPr>
            <w:tcW w:w="7095" w:type="dxa"/>
            <w:gridSpan w:val="4"/>
          </w:tcPr>
          <w:p w:rsidR="00CF0D55" w:rsidRDefault="00CF0D5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CF0D55" w:rsidRDefault="00CF0D55">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CF0D55" w:rsidRDefault="00CF0D55">
            <w:pPr>
              <w:rPr>
                <w:rFonts w:ascii="宋体"/>
                <w:color w:val="000000"/>
                <w:spacing w:val="-10"/>
                <w:sz w:val="20"/>
                <w:szCs w:val="20"/>
              </w:rPr>
            </w:pPr>
            <w:r>
              <w:rPr>
                <w:rFonts w:ascii="宋体" w:hAnsi="宋体" w:hint="eastAsia"/>
                <w:color w:val="000000"/>
                <w:spacing w:val="-10"/>
                <w:sz w:val="20"/>
                <w:szCs w:val="20"/>
              </w:rPr>
              <w:t>□否</w:t>
            </w:r>
          </w:p>
        </w:tc>
      </w:tr>
      <w:tr w:rsidR="00117D85">
        <w:trPr>
          <w:cantSplit/>
          <w:trHeight w:val="321"/>
          <w:jc w:val="center"/>
        </w:trPr>
        <w:tc>
          <w:tcPr>
            <w:tcW w:w="9380" w:type="dxa"/>
            <w:gridSpan w:val="9"/>
          </w:tcPr>
          <w:p w:rsidR="00CF0D55" w:rsidRDefault="00CF0D5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17D85">
        <w:trPr>
          <w:cantSplit/>
          <w:trHeight w:val="321"/>
          <w:jc w:val="center"/>
        </w:trPr>
        <w:tc>
          <w:tcPr>
            <w:tcW w:w="1158" w:type="dxa"/>
            <w:gridSpan w:val="2"/>
            <w:vMerge w:val="restart"/>
            <w:vAlign w:val="center"/>
          </w:tcPr>
          <w:p w:rsidR="00CF0D55" w:rsidRDefault="00CF0D5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CF0D55" w:rsidRDefault="00CF0D55" w:rsidP="00CF0D55">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21"/>
          <w:jc w:val="center"/>
        </w:trPr>
        <w:tc>
          <w:tcPr>
            <w:tcW w:w="1158" w:type="dxa"/>
            <w:gridSpan w:val="2"/>
            <w:vMerge/>
            <w:vAlign w:val="center"/>
          </w:tcPr>
          <w:p w:rsidR="00CF0D55" w:rsidRDefault="00CF0D55">
            <w:pPr>
              <w:ind w:leftChars="80" w:left="168"/>
              <w:rPr>
                <w:rFonts w:ascii="宋体"/>
                <w:color w:val="000000"/>
                <w:spacing w:val="-10"/>
                <w:sz w:val="20"/>
                <w:szCs w:val="20"/>
              </w:rPr>
            </w:pPr>
          </w:p>
        </w:tc>
        <w:tc>
          <w:tcPr>
            <w:tcW w:w="5944" w:type="dxa"/>
            <w:gridSpan w:val="3"/>
          </w:tcPr>
          <w:p w:rsidR="00CF0D55" w:rsidRDefault="00CF0D55" w:rsidP="00CF0D55">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21"/>
          <w:jc w:val="center"/>
        </w:trPr>
        <w:tc>
          <w:tcPr>
            <w:tcW w:w="1158" w:type="dxa"/>
            <w:gridSpan w:val="2"/>
            <w:vMerge/>
          </w:tcPr>
          <w:p w:rsidR="00CF0D55" w:rsidRDefault="00CF0D55">
            <w:pPr>
              <w:ind w:leftChars="80" w:left="168"/>
              <w:rPr>
                <w:rFonts w:ascii="宋体"/>
                <w:color w:val="000000"/>
                <w:spacing w:val="-10"/>
                <w:sz w:val="20"/>
                <w:szCs w:val="20"/>
              </w:rPr>
            </w:pPr>
          </w:p>
        </w:tc>
        <w:tc>
          <w:tcPr>
            <w:tcW w:w="5944" w:type="dxa"/>
            <w:gridSpan w:val="3"/>
          </w:tcPr>
          <w:p w:rsidR="00CF0D55" w:rsidRDefault="00CF0D55" w:rsidP="00CF0D55">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66"/>
          <w:jc w:val="center"/>
        </w:trPr>
        <w:tc>
          <w:tcPr>
            <w:tcW w:w="1148" w:type="dxa"/>
            <w:vMerge w:val="restart"/>
            <w:vAlign w:val="center"/>
          </w:tcPr>
          <w:p w:rsidR="00CF0D55" w:rsidRDefault="00CF0D5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CF0D55" w:rsidRDefault="00CF0D55">
            <w:pPr>
              <w:rPr>
                <w:rFonts w:ascii="宋体"/>
                <w:color w:val="000000"/>
                <w:sz w:val="20"/>
                <w:szCs w:val="20"/>
              </w:rPr>
            </w:pPr>
          </w:p>
          <w:p w:rsidR="00CF0D55" w:rsidRDefault="00CF0D55" w:rsidP="00CF0D55">
            <w:pPr>
              <w:tabs>
                <w:tab w:val="left" w:pos="430"/>
              </w:tabs>
              <w:ind w:left="400" w:hangingChars="200" w:hanging="400"/>
              <w:rPr>
                <w:rFonts w:ascii="宋体"/>
                <w:color w:val="000000"/>
                <w:sz w:val="20"/>
                <w:szCs w:val="20"/>
              </w:rPr>
            </w:pPr>
          </w:p>
        </w:tc>
        <w:tc>
          <w:tcPr>
            <w:tcW w:w="5954" w:type="dxa"/>
            <w:gridSpan w:val="4"/>
          </w:tcPr>
          <w:p w:rsidR="00CF0D55" w:rsidRDefault="00CF0D5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66"/>
          <w:jc w:val="center"/>
        </w:trPr>
        <w:tc>
          <w:tcPr>
            <w:tcW w:w="1148" w:type="dxa"/>
            <w:vMerge/>
          </w:tcPr>
          <w:p w:rsidR="00CF0D55" w:rsidRDefault="00CF0D55">
            <w:pPr>
              <w:rPr>
                <w:rFonts w:ascii="宋体"/>
                <w:color w:val="000000"/>
                <w:sz w:val="20"/>
                <w:szCs w:val="20"/>
              </w:rPr>
            </w:pPr>
          </w:p>
        </w:tc>
        <w:tc>
          <w:tcPr>
            <w:tcW w:w="5954" w:type="dxa"/>
            <w:gridSpan w:val="4"/>
          </w:tcPr>
          <w:p w:rsidR="00CF0D55" w:rsidRDefault="00CF0D5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296"/>
          <w:jc w:val="center"/>
        </w:trPr>
        <w:tc>
          <w:tcPr>
            <w:tcW w:w="1148" w:type="dxa"/>
            <w:vMerge/>
          </w:tcPr>
          <w:p w:rsidR="00CF0D55" w:rsidRDefault="00CF0D55">
            <w:pPr>
              <w:rPr>
                <w:rFonts w:ascii="宋体"/>
                <w:color w:val="000000"/>
                <w:sz w:val="20"/>
                <w:szCs w:val="20"/>
              </w:rPr>
            </w:pPr>
          </w:p>
        </w:tc>
        <w:tc>
          <w:tcPr>
            <w:tcW w:w="5954" w:type="dxa"/>
            <w:gridSpan w:val="4"/>
          </w:tcPr>
          <w:p w:rsidR="00CF0D55" w:rsidRDefault="00CF0D55" w:rsidP="00CF0D55">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294"/>
          <w:jc w:val="center"/>
        </w:trPr>
        <w:tc>
          <w:tcPr>
            <w:tcW w:w="1148" w:type="dxa"/>
            <w:vMerge w:val="restart"/>
            <w:vAlign w:val="center"/>
          </w:tcPr>
          <w:p w:rsidR="00CF0D55" w:rsidRDefault="00CF0D5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CF0D55" w:rsidRDefault="00CF0D5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z w:val="20"/>
                <w:szCs w:val="20"/>
              </w:rPr>
            </w:pPr>
            <w:r>
              <w:rPr>
                <w:rFonts w:ascii="宋体" w:hAnsi="宋体" w:hint="eastAsia"/>
                <w:color w:val="000000"/>
                <w:sz w:val="20"/>
                <w:szCs w:val="20"/>
              </w:rPr>
              <w:t>□否</w:t>
            </w:r>
          </w:p>
        </w:tc>
      </w:tr>
      <w:tr w:rsidR="00117D85">
        <w:trPr>
          <w:cantSplit/>
          <w:trHeight w:val="294"/>
          <w:jc w:val="center"/>
        </w:trPr>
        <w:tc>
          <w:tcPr>
            <w:tcW w:w="1148" w:type="dxa"/>
            <w:vMerge/>
          </w:tcPr>
          <w:p w:rsidR="00CF0D55" w:rsidRDefault="00CF0D55">
            <w:pPr>
              <w:rPr>
                <w:rFonts w:ascii="宋体"/>
                <w:color w:val="000000"/>
                <w:sz w:val="20"/>
                <w:szCs w:val="20"/>
              </w:rPr>
            </w:pPr>
          </w:p>
        </w:tc>
        <w:tc>
          <w:tcPr>
            <w:tcW w:w="5954" w:type="dxa"/>
            <w:gridSpan w:val="4"/>
          </w:tcPr>
          <w:p w:rsidR="00CF0D55" w:rsidRDefault="00CF0D5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z w:val="20"/>
                <w:szCs w:val="20"/>
              </w:rPr>
            </w:pPr>
            <w:r>
              <w:rPr>
                <w:rFonts w:ascii="宋体" w:hAnsi="宋体" w:hint="eastAsia"/>
                <w:color w:val="000000"/>
                <w:sz w:val="20"/>
                <w:szCs w:val="20"/>
              </w:rPr>
              <w:t>□否</w:t>
            </w:r>
          </w:p>
        </w:tc>
      </w:tr>
      <w:tr w:rsidR="00117D85">
        <w:trPr>
          <w:cantSplit/>
          <w:trHeight w:val="294"/>
          <w:jc w:val="center"/>
        </w:trPr>
        <w:tc>
          <w:tcPr>
            <w:tcW w:w="1148" w:type="dxa"/>
            <w:vMerge/>
          </w:tcPr>
          <w:p w:rsidR="00CF0D55" w:rsidRDefault="00CF0D55">
            <w:pPr>
              <w:rPr>
                <w:rFonts w:ascii="宋体"/>
                <w:color w:val="000000"/>
                <w:sz w:val="20"/>
                <w:szCs w:val="20"/>
              </w:rPr>
            </w:pPr>
          </w:p>
        </w:tc>
        <w:tc>
          <w:tcPr>
            <w:tcW w:w="5954" w:type="dxa"/>
            <w:gridSpan w:val="4"/>
          </w:tcPr>
          <w:p w:rsidR="00CF0D55" w:rsidRDefault="00CF0D55" w:rsidP="00CF0D55">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z w:val="20"/>
                <w:szCs w:val="20"/>
              </w:rPr>
            </w:pPr>
            <w:r>
              <w:rPr>
                <w:rFonts w:ascii="宋体" w:hAnsi="宋体" w:hint="eastAsia"/>
                <w:color w:val="000000"/>
                <w:sz w:val="20"/>
                <w:szCs w:val="20"/>
              </w:rPr>
              <w:t>□否</w:t>
            </w:r>
          </w:p>
        </w:tc>
      </w:tr>
      <w:tr w:rsidR="00117D85">
        <w:trPr>
          <w:cantSplit/>
          <w:trHeight w:val="294"/>
          <w:jc w:val="center"/>
        </w:trPr>
        <w:tc>
          <w:tcPr>
            <w:tcW w:w="1148" w:type="dxa"/>
            <w:vMerge/>
          </w:tcPr>
          <w:p w:rsidR="00CF0D55" w:rsidRDefault="00CF0D55">
            <w:pPr>
              <w:rPr>
                <w:rFonts w:ascii="宋体"/>
                <w:b/>
                <w:color w:val="000000"/>
                <w:sz w:val="20"/>
                <w:szCs w:val="20"/>
              </w:rPr>
            </w:pPr>
          </w:p>
        </w:tc>
        <w:tc>
          <w:tcPr>
            <w:tcW w:w="5954" w:type="dxa"/>
            <w:gridSpan w:val="4"/>
          </w:tcPr>
          <w:p w:rsidR="00CF0D55" w:rsidRDefault="00CF0D55" w:rsidP="00CF0D55">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63"/>
          <w:jc w:val="center"/>
        </w:trPr>
        <w:tc>
          <w:tcPr>
            <w:tcW w:w="7102" w:type="dxa"/>
            <w:gridSpan w:val="5"/>
          </w:tcPr>
          <w:p w:rsidR="00CF0D55" w:rsidRDefault="00CF0D5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CF0D55" w:rsidRDefault="00CF0D55">
            <w:pPr>
              <w:rPr>
                <w:rFonts w:ascii="宋体"/>
                <w:b/>
                <w:color w:val="000000"/>
                <w:sz w:val="20"/>
                <w:szCs w:val="20"/>
              </w:rPr>
            </w:pPr>
          </w:p>
        </w:tc>
        <w:tc>
          <w:tcPr>
            <w:tcW w:w="1308" w:type="dxa"/>
            <w:gridSpan w:val="2"/>
          </w:tcPr>
          <w:p w:rsidR="00CF0D55" w:rsidRDefault="00CF0D55">
            <w:pPr>
              <w:rPr>
                <w:rFonts w:ascii="宋体"/>
                <w:b/>
                <w:color w:val="000000"/>
                <w:sz w:val="20"/>
                <w:szCs w:val="20"/>
              </w:rPr>
            </w:pPr>
          </w:p>
        </w:tc>
      </w:tr>
      <w:tr w:rsidR="00117D85">
        <w:trPr>
          <w:cantSplit/>
          <w:trHeight w:val="306"/>
          <w:jc w:val="center"/>
        </w:trPr>
        <w:tc>
          <w:tcPr>
            <w:tcW w:w="1148" w:type="dxa"/>
            <w:vMerge w:val="restart"/>
            <w:vAlign w:val="center"/>
          </w:tcPr>
          <w:p w:rsidR="00CF0D55" w:rsidRDefault="00CF0D55" w:rsidP="00CF0D55">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CF0D55" w:rsidRDefault="00CF0D55" w:rsidP="00CF0D55">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15"/>
          <w:jc w:val="center"/>
        </w:trPr>
        <w:tc>
          <w:tcPr>
            <w:tcW w:w="1148" w:type="dxa"/>
            <w:vMerge/>
            <w:vAlign w:val="center"/>
          </w:tcPr>
          <w:p w:rsidR="00CF0D55" w:rsidRDefault="00CF0D55" w:rsidP="00CF0D55">
            <w:pPr>
              <w:ind w:leftChars="-21" w:left="-4" w:hangingChars="20" w:hanging="40"/>
              <w:rPr>
                <w:rFonts w:ascii="宋体"/>
                <w:color w:val="000000"/>
                <w:sz w:val="20"/>
                <w:szCs w:val="20"/>
              </w:rPr>
            </w:pPr>
          </w:p>
        </w:tc>
        <w:tc>
          <w:tcPr>
            <w:tcW w:w="5954" w:type="dxa"/>
            <w:gridSpan w:val="4"/>
            <w:vAlign w:val="center"/>
          </w:tcPr>
          <w:p w:rsidR="00CF0D55" w:rsidRDefault="00CF0D5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17D85">
        <w:trPr>
          <w:cantSplit/>
          <w:trHeight w:val="422"/>
          <w:jc w:val="center"/>
        </w:trPr>
        <w:tc>
          <w:tcPr>
            <w:tcW w:w="1148" w:type="dxa"/>
            <w:vMerge w:val="restart"/>
            <w:vAlign w:val="center"/>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CF0D55" w:rsidRDefault="00CF0D5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478"/>
          <w:jc w:val="center"/>
        </w:trPr>
        <w:tc>
          <w:tcPr>
            <w:tcW w:w="1148" w:type="dxa"/>
            <w:vMerge/>
            <w:vAlign w:val="center"/>
          </w:tcPr>
          <w:p w:rsidR="00CF0D55" w:rsidRDefault="00CF0D55">
            <w:pPr>
              <w:ind w:leftChars="88" w:left="185"/>
              <w:rPr>
                <w:rFonts w:ascii="宋体"/>
                <w:color w:val="000000"/>
                <w:sz w:val="20"/>
                <w:szCs w:val="20"/>
              </w:rPr>
            </w:pPr>
          </w:p>
        </w:tc>
        <w:tc>
          <w:tcPr>
            <w:tcW w:w="5954" w:type="dxa"/>
            <w:gridSpan w:val="4"/>
            <w:vAlign w:val="center"/>
          </w:tcPr>
          <w:p w:rsidR="00CF0D55" w:rsidRDefault="00CF0D5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434"/>
          <w:jc w:val="center"/>
        </w:trPr>
        <w:tc>
          <w:tcPr>
            <w:tcW w:w="1148" w:type="dxa"/>
            <w:vMerge/>
            <w:vAlign w:val="center"/>
          </w:tcPr>
          <w:p w:rsidR="00CF0D55" w:rsidRDefault="00CF0D55">
            <w:pPr>
              <w:ind w:leftChars="88" w:left="185"/>
              <w:rPr>
                <w:rFonts w:ascii="宋体"/>
                <w:color w:val="000000"/>
                <w:sz w:val="20"/>
                <w:szCs w:val="20"/>
              </w:rPr>
            </w:pPr>
          </w:p>
        </w:tc>
        <w:tc>
          <w:tcPr>
            <w:tcW w:w="5954" w:type="dxa"/>
            <w:gridSpan w:val="4"/>
            <w:vAlign w:val="center"/>
          </w:tcPr>
          <w:p w:rsidR="00CF0D55" w:rsidRDefault="00CF0D5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17D85">
        <w:trPr>
          <w:cantSplit/>
          <w:trHeight w:val="392"/>
          <w:jc w:val="center"/>
        </w:trPr>
        <w:tc>
          <w:tcPr>
            <w:tcW w:w="7102" w:type="dxa"/>
            <w:gridSpan w:val="5"/>
          </w:tcPr>
          <w:p w:rsidR="00CF0D55" w:rsidRDefault="00CF0D5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CF0D55" w:rsidRDefault="00CF0D55">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b/>
                <w:color w:val="000000"/>
                <w:sz w:val="20"/>
                <w:szCs w:val="20"/>
              </w:rPr>
              <w:t>是</w:t>
            </w:r>
          </w:p>
        </w:tc>
        <w:tc>
          <w:tcPr>
            <w:tcW w:w="1308" w:type="dxa"/>
            <w:gridSpan w:val="2"/>
          </w:tcPr>
          <w:p w:rsidR="00CF0D55" w:rsidRDefault="00CF0D55">
            <w:pPr>
              <w:rPr>
                <w:rFonts w:ascii="宋体"/>
                <w:b/>
                <w:color w:val="000000"/>
                <w:spacing w:val="-10"/>
                <w:sz w:val="20"/>
                <w:szCs w:val="20"/>
              </w:rPr>
            </w:pPr>
            <w:r>
              <w:rPr>
                <w:rFonts w:ascii="宋体" w:hAnsi="宋体" w:hint="eastAsia"/>
                <w:b/>
                <w:color w:val="000000"/>
                <w:sz w:val="20"/>
                <w:szCs w:val="20"/>
              </w:rPr>
              <w:t>□否</w:t>
            </w:r>
          </w:p>
        </w:tc>
      </w:tr>
      <w:tr w:rsidR="00117D85">
        <w:trPr>
          <w:cantSplit/>
          <w:trHeight w:val="39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lastRenderedPageBreak/>
              <w:t>组织职责是否覆盖了管理体系标准的各项要求</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392"/>
          <w:jc w:val="center"/>
        </w:trPr>
        <w:tc>
          <w:tcPr>
            <w:tcW w:w="7102" w:type="dxa"/>
            <w:gridSpan w:val="5"/>
          </w:tcPr>
          <w:p w:rsidR="00CF0D55" w:rsidRDefault="00CF0D5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CF0D55" w:rsidRDefault="00CF0D55">
            <w:pPr>
              <w:rPr>
                <w:rFonts w:ascii="宋体"/>
                <w:b/>
                <w:color w:val="000000"/>
                <w:spacing w:val="-10"/>
                <w:sz w:val="20"/>
                <w:szCs w:val="20"/>
              </w:rPr>
            </w:pPr>
          </w:p>
        </w:tc>
        <w:tc>
          <w:tcPr>
            <w:tcW w:w="1308" w:type="dxa"/>
            <w:gridSpan w:val="2"/>
          </w:tcPr>
          <w:p w:rsidR="00CF0D55" w:rsidRDefault="00CF0D55">
            <w:pPr>
              <w:rPr>
                <w:rFonts w:ascii="宋体"/>
                <w:b/>
                <w:color w:val="000000"/>
                <w:sz w:val="20"/>
                <w:szCs w:val="20"/>
              </w:rPr>
            </w:pPr>
          </w:p>
        </w:tc>
      </w:tr>
      <w:tr w:rsidR="00117D85">
        <w:trPr>
          <w:cantSplit/>
          <w:trHeight w:val="392"/>
          <w:jc w:val="center"/>
        </w:trPr>
        <w:tc>
          <w:tcPr>
            <w:tcW w:w="9380" w:type="dxa"/>
            <w:gridSpan w:val="9"/>
          </w:tcPr>
          <w:p w:rsidR="00CF0D55" w:rsidRDefault="00CF0D5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17D85">
        <w:trPr>
          <w:cantSplit/>
          <w:trHeight w:val="39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39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39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□不合理</w:t>
            </w:r>
          </w:p>
        </w:tc>
      </w:tr>
      <w:tr w:rsidR="00117D85">
        <w:trPr>
          <w:cantSplit/>
          <w:trHeight w:val="39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39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39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92"/>
          <w:jc w:val="center"/>
        </w:trPr>
        <w:tc>
          <w:tcPr>
            <w:tcW w:w="9380" w:type="dxa"/>
            <w:gridSpan w:val="9"/>
          </w:tcPr>
          <w:p w:rsidR="00CF0D55" w:rsidRDefault="00CF0D5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117D85">
        <w:trPr>
          <w:cantSplit/>
          <w:trHeight w:val="39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39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39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17D85">
        <w:trPr>
          <w:cantSplit/>
          <w:trHeight w:val="457"/>
          <w:jc w:val="center"/>
        </w:trPr>
        <w:tc>
          <w:tcPr>
            <w:tcW w:w="7102" w:type="dxa"/>
            <w:gridSpan w:val="5"/>
          </w:tcPr>
          <w:p w:rsidR="00CF0D55" w:rsidRDefault="00CF0D5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412"/>
          <w:jc w:val="center"/>
        </w:trPr>
        <w:tc>
          <w:tcPr>
            <w:tcW w:w="7102" w:type="dxa"/>
            <w:gridSpan w:val="5"/>
          </w:tcPr>
          <w:p w:rsidR="00CF0D55" w:rsidRDefault="00CF0D5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412"/>
          <w:jc w:val="center"/>
        </w:trPr>
        <w:tc>
          <w:tcPr>
            <w:tcW w:w="9380" w:type="dxa"/>
            <w:gridSpan w:val="9"/>
          </w:tcPr>
          <w:p w:rsidR="00CF0D55" w:rsidRDefault="00CF0D5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17D85">
        <w:trPr>
          <w:cantSplit/>
          <w:trHeight w:val="41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41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41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17D85">
        <w:trPr>
          <w:cantSplit/>
          <w:trHeight w:val="412"/>
          <w:jc w:val="center"/>
        </w:trPr>
        <w:tc>
          <w:tcPr>
            <w:tcW w:w="7102" w:type="dxa"/>
            <w:gridSpan w:val="5"/>
          </w:tcPr>
          <w:p w:rsidR="00CF0D55" w:rsidRDefault="00CF0D5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41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41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412"/>
          <w:jc w:val="center"/>
        </w:trPr>
        <w:tc>
          <w:tcPr>
            <w:tcW w:w="7102" w:type="dxa"/>
            <w:gridSpan w:val="5"/>
          </w:tcPr>
          <w:p w:rsidR="00CF0D55" w:rsidRDefault="00CF0D5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412"/>
          <w:jc w:val="center"/>
        </w:trPr>
        <w:tc>
          <w:tcPr>
            <w:tcW w:w="7102" w:type="dxa"/>
            <w:gridSpan w:val="5"/>
          </w:tcPr>
          <w:p w:rsidR="00CF0D55" w:rsidRDefault="00CF0D5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F0D55" w:rsidRDefault="00CF0D55">
            <w:pPr>
              <w:rPr>
                <w:rFonts w:ascii="宋体"/>
                <w:color w:val="000000"/>
                <w:spacing w:val="-10"/>
                <w:sz w:val="20"/>
                <w:szCs w:val="20"/>
              </w:rPr>
            </w:pPr>
            <w:r>
              <w:rPr>
                <w:rFonts w:ascii="宋体" w:hAnsi="宋体" w:hint="eastAsia"/>
                <w:color w:val="000000"/>
                <w:sz w:val="20"/>
                <w:szCs w:val="20"/>
              </w:rPr>
              <w:t>□否</w:t>
            </w:r>
          </w:p>
        </w:tc>
      </w:tr>
      <w:tr w:rsidR="00117D85">
        <w:trPr>
          <w:cantSplit/>
          <w:trHeight w:val="412"/>
          <w:jc w:val="center"/>
        </w:trPr>
        <w:tc>
          <w:tcPr>
            <w:tcW w:w="9380" w:type="dxa"/>
            <w:gridSpan w:val="9"/>
          </w:tcPr>
          <w:p w:rsidR="00CF0D55" w:rsidRDefault="00CF0D5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CF0D55" w:rsidRDefault="00CF0D55">
      <w:pPr>
        <w:pStyle w:val="a5"/>
        <w:pBdr>
          <w:bottom w:val="nil"/>
        </w:pBdr>
        <w:ind w:right="600"/>
        <w:jc w:val="both"/>
        <w:rPr>
          <w:color w:val="000000"/>
          <w:sz w:val="32"/>
          <w:szCs w:val="32"/>
        </w:rPr>
      </w:pPr>
    </w:p>
    <w:p w:rsidR="00CF0D55" w:rsidRDefault="00CF0D55" w:rsidP="00CF0D55">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117D85">
        <w:trPr>
          <w:trHeight w:val="333"/>
        </w:trPr>
        <w:tc>
          <w:tcPr>
            <w:tcW w:w="9355" w:type="dxa"/>
            <w:gridSpan w:val="3"/>
          </w:tcPr>
          <w:p w:rsidR="00CF0D55" w:rsidRDefault="00CF0D5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17D85">
        <w:trPr>
          <w:trHeight w:val="360"/>
        </w:trPr>
        <w:tc>
          <w:tcPr>
            <w:tcW w:w="2977" w:type="dxa"/>
            <w:gridSpan w:val="2"/>
          </w:tcPr>
          <w:p w:rsidR="00CF0D55" w:rsidRDefault="00CF0D5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CF0D55" w:rsidRDefault="00CF0D55">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CF0D55" w:rsidRDefault="00CF0D55">
            <w:pPr>
              <w:tabs>
                <w:tab w:val="left" w:pos="360"/>
              </w:tabs>
              <w:ind w:left="360" w:hanging="360"/>
              <w:rPr>
                <w:rFonts w:ascii="宋体"/>
                <w:b/>
                <w:color w:val="000000"/>
                <w:sz w:val="20"/>
                <w:szCs w:val="20"/>
              </w:rPr>
            </w:pPr>
            <w:r>
              <w:rPr>
                <w:rFonts w:ascii="宋体" w:hAnsi="宋体" w:hint="eastAsia"/>
                <w:b/>
                <w:color w:val="000000"/>
                <w:sz w:val="20"/>
                <w:szCs w:val="20"/>
              </w:rPr>
              <w:t>服务：</w:t>
            </w:r>
            <w:r w:rsidRPr="00CA303E">
              <w:rPr>
                <w:rFonts w:ascii="宋体" w:hAnsi="宋体" w:hint="eastAsia"/>
                <w:szCs w:val="21"/>
              </w:rPr>
              <w:t>智能枪弹柜、靶场设备、报靶系统、无人机干扰拦截仪、排爆干扰仪、金属探测门、X射线安全检查设备、液体探测仪、物证柜、法医解剖台、实验室台（桌）、密集架、书架、货架、无人机、警用装备（防弹服、防刺服、防弹头盔、防爆盾牌、警棍、强光手电、执法记录仪、伸缩抓捕器、阻车路障器、居民身份证自助申领机、居民身份证自助领证机）的销售</w:t>
            </w:r>
          </w:p>
        </w:tc>
      </w:tr>
      <w:tr w:rsidR="00117D85">
        <w:trPr>
          <w:trHeight w:val="285"/>
        </w:trPr>
        <w:tc>
          <w:tcPr>
            <w:tcW w:w="2977" w:type="dxa"/>
            <w:gridSpan w:val="2"/>
          </w:tcPr>
          <w:p w:rsidR="00CF0D55" w:rsidRDefault="00CF0D5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CF0D55" w:rsidRDefault="00CF0D55" w:rsidP="00E8452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公司部门设置：行政部、供销部</w:t>
            </w:r>
          </w:p>
          <w:p w:rsidR="00CF0D55" w:rsidRDefault="00CF0D55" w:rsidP="00E84525">
            <w:pPr>
              <w:tabs>
                <w:tab w:val="left" w:pos="360"/>
              </w:tabs>
              <w:spacing w:beforeLines="50"/>
              <w:ind w:left="357" w:hanging="357"/>
              <w:rPr>
                <w:rFonts w:ascii="宋体"/>
                <w:b/>
                <w:color w:val="000000"/>
                <w:sz w:val="20"/>
                <w:szCs w:val="20"/>
              </w:rPr>
            </w:pPr>
            <w:r>
              <w:rPr>
                <w:rFonts w:ascii="宋体" w:hAnsi="宋体" w:hint="eastAsia"/>
                <w:b/>
                <w:color w:val="000000"/>
                <w:sz w:val="20"/>
                <w:szCs w:val="20"/>
              </w:rPr>
              <w:lastRenderedPageBreak/>
              <w:t>管理体系推进部门：行政部</w:t>
            </w:r>
          </w:p>
          <w:p w:rsidR="00CF0D55" w:rsidRDefault="00CF0D55" w:rsidP="00E8452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w:t>
            </w:r>
          </w:p>
          <w:p w:rsidR="00CF0D55" w:rsidRDefault="00CF0D55" w:rsidP="00E8452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环境管理主管部门：行政部</w:t>
            </w:r>
          </w:p>
          <w:p w:rsidR="00CF0D55" w:rsidRPr="00CF0D55" w:rsidRDefault="00CF0D55" w:rsidP="00E8452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tc>
      </w:tr>
      <w:tr w:rsidR="00117D85">
        <w:trPr>
          <w:trHeight w:val="390"/>
        </w:trPr>
        <w:tc>
          <w:tcPr>
            <w:tcW w:w="9355" w:type="dxa"/>
            <w:gridSpan w:val="3"/>
          </w:tcPr>
          <w:p w:rsidR="00CF0D55" w:rsidRDefault="00CF0D55">
            <w:pPr>
              <w:tabs>
                <w:tab w:val="left" w:pos="33"/>
              </w:tabs>
              <w:ind w:firstLine="33"/>
              <w:rPr>
                <w:rFonts w:ascii="宋体"/>
                <w:b/>
                <w:color w:val="000000"/>
                <w:sz w:val="20"/>
                <w:szCs w:val="20"/>
              </w:rPr>
            </w:pPr>
            <w:r>
              <w:rPr>
                <w:rFonts w:ascii="宋体" w:hAnsi="宋体" w:hint="eastAsia"/>
                <w:b/>
                <w:color w:val="000000"/>
                <w:sz w:val="20"/>
                <w:szCs w:val="20"/>
              </w:rPr>
              <w:lastRenderedPageBreak/>
              <w:t>客户的场所：</w:t>
            </w:r>
          </w:p>
        </w:tc>
      </w:tr>
      <w:tr w:rsidR="00117D85">
        <w:trPr>
          <w:trHeight w:val="390"/>
        </w:trPr>
        <w:tc>
          <w:tcPr>
            <w:tcW w:w="1984" w:type="dxa"/>
            <w:vMerge w:val="restart"/>
          </w:tcPr>
          <w:p w:rsidR="00CF0D55" w:rsidRDefault="00CF0D5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CF0D55" w:rsidRDefault="00CF0D5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CF0D55" w:rsidRDefault="00CF0D55">
            <w:pPr>
              <w:tabs>
                <w:tab w:val="left" w:pos="360"/>
              </w:tabs>
              <w:ind w:left="360" w:hanging="360"/>
              <w:rPr>
                <w:rFonts w:ascii="宋体"/>
                <w:color w:val="000000"/>
                <w:sz w:val="20"/>
                <w:szCs w:val="20"/>
              </w:rPr>
            </w:pPr>
          </w:p>
          <w:p w:rsidR="00CF0D55" w:rsidRDefault="00CF0D55">
            <w:pPr>
              <w:tabs>
                <w:tab w:val="left" w:pos="360"/>
              </w:tabs>
              <w:ind w:left="360" w:hanging="360"/>
              <w:rPr>
                <w:rFonts w:ascii="宋体"/>
                <w:color w:val="000000"/>
                <w:sz w:val="20"/>
                <w:szCs w:val="20"/>
              </w:rPr>
            </w:pPr>
          </w:p>
        </w:tc>
      </w:tr>
      <w:tr w:rsidR="00117D85">
        <w:trPr>
          <w:trHeight w:val="225"/>
        </w:trPr>
        <w:tc>
          <w:tcPr>
            <w:tcW w:w="1984" w:type="dxa"/>
            <w:vMerge/>
          </w:tcPr>
          <w:p w:rsidR="00CF0D55" w:rsidRDefault="00CF0D55">
            <w:pPr>
              <w:tabs>
                <w:tab w:val="left" w:pos="360"/>
              </w:tabs>
              <w:ind w:left="360" w:hanging="360"/>
              <w:rPr>
                <w:rFonts w:ascii="宋体"/>
                <w:color w:val="000000"/>
                <w:sz w:val="20"/>
                <w:szCs w:val="20"/>
              </w:rPr>
            </w:pPr>
          </w:p>
        </w:tc>
        <w:tc>
          <w:tcPr>
            <w:tcW w:w="7371" w:type="dxa"/>
            <w:gridSpan w:val="2"/>
          </w:tcPr>
          <w:p w:rsidR="00CF0D55" w:rsidRDefault="00CF0D5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CF0D55" w:rsidRDefault="00CF0D55">
            <w:pPr>
              <w:tabs>
                <w:tab w:val="left" w:pos="360"/>
              </w:tabs>
              <w:rPr>
                <w:rFonts w:ascii="宋体"/>
                <w:color w:val="000000"/>
                <w:sz w:val="20"/>
                <w:szCs w:val="20"/>
              </w:rPr>
            </w:pPr>
          </w:p>
          <w:p w:rsidR="00CF0D55" w:rsidRDefault="00CF0D55">
            <w:pPr>
              <w:tabs>
                <w:tab w:val="left" w:pos="360"/>
              </w:tabs>
              <w:rPr>
                <w:rFonts w:ascii="宋体"/>
                <w:color w:val="000000"/>
                <w:sz w:val="20"/>
                <w:szCs w:val="20"/>
              </w:rPr>
            </w:pPr>
          </w:p>
        </w:tc>
      </w:tr>
      <w:tr w:rsidR="00117D85">
        <w:trPr>
          <w:trHeight w:val="525"/>
        </w:trPr>
        <w:tc>
          <w:tcPr>
            <w:tcW w:w="1984" w:type="dxa"/>
            <w:vMerge/>
          </w:tcPr>
          <w:p w:rsidR="00CF0D55" w:rsidRDefault="00CF0D55">
            <w:pPr>
              <w:tabs>
                <w:tab w:val="left" w:pos="360"/>
              </w:tabs>
              <w:ind w:left="360" w:hanging="360"/>
              <w:rPr>
                <w:rFonts w:ascii="宋体"/>
                <w:color w:val="000000"/>
                <w:sz w:val="20"/>
                <w:szCs w:val="20"/>
              </w:rPr>
            </w:pPr>
          </w:p>
        </w:tc>
        <w:tc>
          <w:tcPr>
            <w:tcW w:w="7371" w:type="dxa"/>
            <w:gridSpan w:val="2"/>
          </w:tcPr>
          <w:p w:rsidR="00CF0D55" w:rsidRDefault="00CF0D5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CF0D55" w:rsidRDefault="00CF0D55">
            <w:pPr>
              <w:tabs>
                <w:tab w:val="left" w:pos="360"/>
              </w:tabs>
              <w:ind w:left="360" w:hanging="360"/>
              <w:rPr>
                <w:rFonts w:ascii="宋体"/>
                <w:color w:val="000000"/>
                <w:sz w:val="20"/>
                <w:szCs w:val="20"/>
              </w:rPr>
            </w:pPr>
          </w:p>
        </w:tc>
      </w:tr>
      <w:tr w:rsidR="00117D85">
        <w:trPr>
          <w:trHeight w:val="450"/>
        </w:trPr>
        <w:tc>
          <w:tcPr>
            <w:tcW w:w="1984" w:type="dxa"/>
          </w:tcPr>
          <w:p w:rsidR="00CF0D55" w:rsidRDefault="00CF0D5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CF0D55" w:rsidRDefault="00CF0D55">
            <w:pPr>
              <w:tabs>
                <w:tab w:val="left" w:pos="360"/>
              </w:tabs>
              <w:ind w:left="360" w:hanging="360"/>
              <w:rPr>
                <w:rFonts w:ascii="宋体"/>
                <w:color w:val="000000"/>
                <w:sz w:val="20"/>
                <w:szCs w:val="20"/>
              </w:rPr>
            </w:pPr>
            <w:r>
              <w:rPr>
                <w:rFonts w:ascii="宋体"/>
                <w:color w:val="000000"/>
                <w:sz w:val="20"/>
                <w:szCs w:val="20"/>
              </w:rPr>
              <w:t>无特殊要求</w:t>
            </w:r>
          </w:p>
        </w:tc>
      </w:tr>
      <w:tr w:rsidR="00117D85">
        <w:trPr>
          <w:trHeight w:val="553"/>
        </w:trPr>
        <w:tc>
          <w:tcPr>
            <w:tcW w:w="9355" w:type="dxa"/>
            <w:gridSpan w:val="3"/>
          </w:tcPr>
          <w:p w:rsidR="00CF0D55" w:rsidRDefault="00CF0D5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CF0D55" w:rsidRDefault="00CF0D55">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CF0D55" w:rsidRDefault="00CF0D5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MS Mincho" w:eastAsia="MS Mincho" w:hAnsi="MS Mincho" w:cs="MS Mincho"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CF0D55" w:rsidRDefault="00CF0D55">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CF0D55" w:rsidRDefault="00CF0D55">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CF0D55" w:rsidRDefault="00CF0D5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CF0D55" w:rsidRDefault="00CF0D55">
            <w:pPr>
              <w:tabs>
                <w:tab w:val="left" w:pos="360"/>
              </w:tabs>
              <w:ind w:left="357" w:hanging="357"/>
              <w:rPr>
                <w:rFonts w:ascii="宋体"/>
                <w:b/>
                <w:color w:val="000000"/>
                <w:sz w:val="24"/>
              </w:rPr>
            </w:pPr>
          </w:p>
        </w:tc>
      </w:tr>
    </w:tbl>
    <w:p w:rsidR="00CF0D55" w:rsidRDefault="00CF0D55" w:rsidP="00E84525">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117D85">
        <w:trPr>
          <w:cantSplit/>
          <w:trHeight w:val="390"/>
          <w:jc w:val="center"/>
        </w:trPr>
        <w:tc>
          <w:tcPr>
            <w:tcW w:w="9479" w:type="dxa"/>
            <w:gridSpan w:val="4"/>
            <w:vAlign w:val="center"/>
          </w:tcPr>
          <w:p w:rsidR="00CF0D55" w:rsidRDefault="00CF0D5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117D85">
        <w:trPr>
          <w:cantSplit/>
          <w:trHeight w:val="390"/>
          <w:jc w:val="center"/>
        </w:trPr>
        <w:tc>
          <w:tcPr>
            <w:tcW w:w="2052" w:type="dxa"/>
            <w:vMerge w:val="restart"/>
            <w:vAlign w:val="center"/>
          </w:tcPr>
          <w:p w:rsidR="00CF0D55" w:rsidRDefault="00CF0D5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CF0D55" w:rsidRDefault="00CF0D5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CF0D55" w:rsidRDefault="00CF0D5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222"/>
          <w:jc w:val="center"/>
        </w:trPr>
        <w:tc>
          <w:tcPr>
            <w:tcW w:w="2052" w:type="dxa"/>
            <w:vMerge/>
          </w:tcPr>
          <w:p w:rsidR="00CF0D55" w:rsidRDefault="00CF0D55">
            <w:pPr>
              <w:rPr>
                <w:rFonts w:ascii="宋体"/>
                <w:color w:val="000000"/>
                <w:spacing w:val="-10"/>
                <w:sz w:val="20"/>
                <w:szCs w:val="20"/>
              </w:rPr>
            </w:pPr>
          </w:p>
        </w:tc>
        <w:tc>
          <w:tcPr>
            <w:tcW w:w="5147" w:type="dxa"/>
          </w:tcPr>
          <w:p w:rsidR="00CF0D55" w:rsidRDefault="00CF0D5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CF0D55" w:rsidRDefault="00CF0D5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CF0D55" w:rsidRDefault="00CF0D5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117D85">
        <w:trPr>
          <w:cantSplit/>
          <w:trHeight w:val="634"/>
          <w:jc w:val="center"/>
        </w:trPr>
        <w:tc>
          <w:tcPr>
            <w:tcW w:w="2052" w:type="dxa"/>
            <w:vMerge/>
          </w:tcPr>
          <w:p w:rsidR="00CF0D55" w:rsidRDefault="00CF0D55">
            <w:pPr>
              <w:rPr>
                <w:rFonts w:ascii="宋体"/>
                <w:color w:val="000000"/>
                <w:sz w:val="20"/>
                <w:szCs w:val="20"/>
              </w:rPr>
            </w:pPr>
          </w:p>
        </w:tc>
        <w:tc>
          <w:tcPr>
            <w:tcW w:w="7427" w:type="dxa"/>
            <w:gridSpan w:val="3"/>
          </w:tcPr>
          <w:p w:rsidR="00CF0D55" w:rsidRDefault="00CF0D55">
            <w:pPr>
              <w:rPr>
                <w:rFonts w:ascii="宋体"/>
                <w:color w:val="000000"/>
                <w:spacing w:val="-10"/>
                <w:sz w:val="20"/>
                <w:szCs w:val="20"/>
              </w:rPr>
            </w:pPr>
            <w:r>
              <w:rPr>
                <w:rFonts w:ascii="宋体" w:hint="eastAsia"/>
                <w:color w:val="000000"/>
                <w:sz w:val="20"/>
                <w:szCs w:val="20"/>
              </w:rPr>
              <w:t>如不一致，请简述不一致情况：</w:t>
            </w:r>
            <w:r w:rsidRPr="00CA303E">
              <w:rPr>
                <w:rFonts w:ascii="宋体" w:hAnsi="宋体" w:hint="eastAsia"/>
                <w:szCs w:val="21"/>
              </w:rPr>
              <w:t>靶场设备、报靶系统</w:t>
            </w:r>
            <w:r>
              <w:rPr>
                <w:rFonts w:ascii="宋体" w:hAnsi="宋体" w:hint="eastAsia"/>
                <w:szCs w:val="21"/>
              </w:rPr>
              <w:t>的销售不在营业执照范围内，已进行范围变更，见《</w:t>
            </w:r>
            <w:r w:rsidRPr="003406DC">
              <w:rPr>
                <w:rFonts w:ascii="宋体" w:hAnsi="宋体" w:hint="eastAsia"/>
                <w:szCs w:val="21"/>
              </w:rPr>
              <w:t>认证信息变更传递单</w:t>
            </w:r>
            <w:r>
              <w:rPr>
                <w:rFonts w:ascii="宋体" w:hAnsi="宋体" w:hint="eastAsia"/>
                <w:szCs w:val="21"/>
              </w:rPr>
              <w:t>》</w:t>
            </w:r>
          </w:p>
        </w:tc>
      </w:tr>
      <w:tr w:rsidR="00117D85">
        <w:trPr>
          <w:cantSplit/>
          <w:trHeight w:val="348"/>
          <w:jc w:val="center"/>
        </w:trPr>
        <w:tc>
          <w:tcPr>
            <w:tcW w:w="2052" w:type="dxa"/>
            <w:vMerge/>
            <w:vAlign w:val="center"/>
          </w:tcPr>
          <w:p w:rsidR="00CF0D55" w:rsidRDefault="00CF0D55">
            <w:pPr>
              <w:rPr>
                <w:rFonts w:ascii="宋体"/>
                <w:color w:val="000000"/>
                <w:sz w:val="20"/>
                <w:szCs w:val="20"/>
              </w:rPr>
            </w:pPr>
          </w:p>
        </w:tc>
        <w:tc>
          <w:tcPr>
            <w:tcW w:w="7427" w:type="dxa"/>
            <w:gridSpan w:val="3"/>
          </w:tcPr>
          <w:p w:rsidR="00CF0D55" w:rsidRDefault="00CF0D55">
            <w:pPr>
              <w:rPr>
                <w:rFonts w:ascii="宋体"/>
                <w:color w:val="000000"/>
                <w:sz w:val="20"/>
                <w:szCs w:val="20"/>
              </w:rPr>
            </w:pPr>
            <w:r>
              <w:rPr>
                <w:rFonts w:ascii="宋体" w:hAnsi="宋体" w:hint="eastAsia"/>
                <w:color w:val="000000"/>
                <w:sz w:val="20"/>
                <w:szCs w:val="20"/>
              </w:rPr>
              <w:t>有种产品，规格型号种有条生产线，</w:t>
            </w:r>
          </w:p>
          <w:p w:rsidR="00CF0D55" w:rsidRDefault="00CF0D55">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117D85">
        <w:trPr>
          <w:cantSplit/>
          <w:trHeight w:val="348"/>
          <w:jc w:val="center"/>
        </w:trPr>
        <w:tc>
          <w:tcPr>
            <w:tcW w:w="2052" w:type="dxa"/>
            <w:vMerge w:val="restart"/>
            <w:vAlign w:val="center"/>
          </w:tcPr>
          <w:p w:rsidR="00CF0D55" w:rsidRDefault="00CF0D5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CF0D55" w:rsidRDefault="00CF0D55">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48"/>
          <w:jc w:val="center"/>
        </w:trPr>
        <w:tc>
          <w:tcPr>
            <w:tcW w:w="2052" w:type="dxa"/>
            <w:vMerge/>
          </w:tcPr>
          <w:p w:rsidR="00CF0D55" w:rsidRDefault="00CF0D55">
            <w:pPr>
              <w:rPr>
                <w:rFonts w:ascii="宋体"/>
                <w:b/>
                <w:color w:val="000000"/>
                <w:sz w:val="20"/>
                <w:szCs w:val="20"/>
              </w:rPr>
            </w:pPr>
          </w:p>
        </w:tc>
        <w:tc>
          <w:tcPr>
            <w:tcW w:w="7427" w:type="dxa"/>
            <w:gridSpan w:val="3"/>
          </w:tcPr>
          <w:p w:rsidR="00CF0D55" w:rsidRDefault="00CF0D5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48"/>
          <w:jc w:val="center"/>
        </w:trPr>
        <w:tc>
          <w:tcPr>
            <w:tcW w:w="2052" w:type="dxa"/>
            <w:vMerge/>
          </w:tcPr>
          <w:p w:rsidR="00CF0D55" w:rsidRDefault="00CF0D55" w:rsidP="00CF0D55">
            <w:pPr>
              <w:ind w:leftChars="172" w:left="361" w:firstLineChars="597" w:firstLine="1194"/>
              <w:rPr>
                <w:rFonts w:ascii="宋体"/>
                <w:color w:val="000000"/>
                <w:sz w:val="20"/>
                <w:szCs w:val="20"/>
              </w:rPr>
            </w:pPr>
          </w:p>
        </w:tc>
        <w:tc>
          <w:tcPr>
            <w:tcW w:w="7427" w:type="dxa"/>
            <w:gridSpan w:val="3"/>
          </w:tcPr>
          <w:p w:rsidR="00CF0D55" w:rsidRDefault="00CF0D5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7D85">
        <w:trPr>
          <w:cantSplit/>
          <w:trHeight w:val="70"/>
          <w:jc w:val="center"/>
        </w:trPr>
        <w:tc>
          <w:tcPr>
            <w:tcW w:w="2052" w:type="dxa"/>
            <w:vMerge/>
          </w:tcPr>
          <w:p w:rsidR="00CF0D55" w:rsidRDefault="00CF0D55" w:rsidP="00CF0D55">
            <w:pPr>
              <w:ind w:leftChars="172" w:left="361" w:firstLineChars="597" w:firstLine="1194"/>
              <w:rPr>
                <w:rFonts w:ascii="宋体"/>
                <w:color w:val="000000"/>
                <w:sz w:val="20"/>
                <w:szCs w:val="20"/>
              </w:rPr>
            </w:pPr>
          </w:p>
        </w:tc>
        <w:tc>
          <w:tcPr>
            <w:tcW w:w="7427" w:type="dxa"/>
            <w:gridSpan w:val="3"/>
          </w:tcPr>
          <w:p w:rsidR="00CF0D55" w:rsidRDefault="00CF0D5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7D85">
        <w:trPr>
          <w:cantSplit/>
          <w:trHeight w:val="348"/>
          <w:jc w:val="center"/>
        </w:trPr>
        <w:tc>
          <w:tcPr>
            <w:tcW w:w="2052" w:type="dxa"/>
            <w:vMerge/>
          </w:tcPr>
          <w:p w:rsidR="00CF0D55" w:rsidRDefault="00CF0D55">
            <w:pPr>
              <w:rPr>
                <w:rFonts w:ascii="宋体"/>
                <w:color w:val="000000"/>
                <w:sz w:val="20"/>
                <w:szCs w:val="20"/>
              </w:rPr>
            </w:pPr>
          </w:p>
        </w:tc>
        <w:tc>
          <w:tcPr>
            <w:tcW w:w="7427" w:type="dxa"/>
            <w:gridSpan w:val="3"/>
          </w:tcPr>
          <w:p w:rsidR="00CF0D55" w:rsidRDefault="00CF0D5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7D85">
        <w:trPr>
          <w:cantSplit/>
          <w:trHeight w:val="348"/>
          <w:jc w:val="center"/>
        </w:trPr>
        <w:tc>
          <w:tcPr>
            <w:tcW w:w="2052" w:type="dxa"/>
            <w:vMerge/>
          </w:tcPr>
          <w:p w:rsidR="00CF0D55" w:rsidRDefault="00CF0D55">
            <w:pPr>
              <w:rPr>
                <w:rFonts w:ascii="宋体"/>
                <w:color w:val="00000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其他资质：</w:t>
            </w:r>
          </w:p>
        </w:tc>
      </w:tr>
      <w:tr w:rsidR="00117D85">
        <w:trPr>
          <w:cantSplit/>
          <w:trHeight w:val="321"/>
          <w:jc w:val="center"/>
        </w:trPr>
        <w:tc>
          <w:tcPr>
            <w:tcW w:w="2052" w:type="dxa"/>
            <w:vMerge w:val="restart"/>
          </w:tcPr>
          <w:p w:rsidR="00CF0D55" w:rsidRDefault="00CF0D5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CF0D55" w:rsidRDefault="00CF0D55">
            <w:pPr>
              <w:ind w:leftChars="-1" w:left="-1" w:hanging="1"/>
              <w:jc w:val="left"/>
              <w:rPr>
                <w:rFonts w:ascii="宋体"/>
                <w:color w:val="000000"/>
                <w:spacing w:val="-10"/>
                <w:sz w:val="20"/>
                <w:szCs w:val="20"/>
              </w:rPr>
            </w:pPr>
            <w:r>
              <w:rPr>
                <w:rFonts w:ascii="宋体" w:hAnsi="宋体" w:hint="eastAsia"/>
                <w:color w:val="000000"/>
                <w:spacing w:val="-10"/>
                <w:sz w:val="20"/>
                <w:szCs w:val="20"/>
              </w:rPr>
              <w:lastRenderedPageBreak/>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CF0D55" w:rsidRDefault="00CF0D55">
            <w:pPr>
              <w:rPr>
                <w:rFonts w:ascii="宋体"/>
                <w:color w:val="000000"/>
                <w:spacing w:val="-10"/>
                <w:sz w:val="20"/>
                <w:szCs w:val="20"/>
              </w:rPr>
            </w:pPr>
            <w:r>
              <w:rPr>
                <w:rFonts w:ascii="宋体" w:hAnsi="宋体" w:hint="eastAsia"/>
                <w:color w:val="000000"/>
                <w:sz w:val="20"/>
                <w:szCs w:val="20"/>
              </w:rPr>
              <w:lastRenderedPageBreak/>
              <w:t>☑</w:t>
            </w:r>
            <w:r>
              <w:rPr>
                <w:rFonts w:ascii="宋体" w:hAnsi="宋体" w:hint="eastAsia"/>
                <w:color w:val="000000"/>
                <w:spacing w:val="-10"/>
                <w:sz w:val="20"/>
                <w:szCs w:val="20"/>
              </w:rPr>
              <w:t>产品技术标准号：</w:t>
            </w:r>
            <w:r w:rsidRPr="009E7A0C">
              <w:rPr>
                <w:rFonts w:ascii="宋体" w:hAnsi="宋体"/>
                <w:color w:val="000000"/>
                <w:spacing w:val="-10"/>
                <w:sz w:val="20"/>
                <w:szCs w:val="20"/>
              </w:rPr>
              <w:t>GA 141-2010</w:t>
            </w:r>
            <w:r>
              <w:rPr>
                <w:rFonts w:ascii="宋体" w:hAnsi="宋体"/>
                <w:color w:val="000000"/>
                <w:spacing w:val="-10"/>
                <w:sz w:val="20"/>
                <w:szCs w:val="20"/>
              </w:rPr>
              <w:t>、</w:t>
            </w:r>
            <w:r w:rsidRPr="009E7A0C">
              <w:rPr>
                <w:rFonts w:ascii="宋体" w:hAnsi="宋体"/>
                <w:color w:val="000000"/>
                <w:spacing w:val="-10"/>
                <w:sz w:val="20"/>
                <w:szCs w:val="20"/>
              </w:rPr>
              <w:t>GA/T 217-1999</w:t>
            </w:r>
            <w:r>
              <w:rPr>
                <w:rFonts w:ascii="宋体" w:hAnsi="宋体"/>
                <w:color w:val="000000"/>
                <w:spacing w:val="-10"/>
                <w:sz w:val="20"/>
                <w:szCs w:val="20"/>
              </w:rPr>
              <w:t>、</w:t>
            </w:r>
            <w:r w:rsidRPr="009E7A0C">
              <w:rPr>
                <w:rFonts w:ascii="宋体" w:hAnsi="宋体"/>
                <w:color w:val="000000"/>
                <w:spacing w:val="-10"/>
                <w:sz w:val="20"/>
                <w:szCs w:val="20"/>
              </w:rPr>
              <w:t>GA 1051-2013</w:t>
            </w:r>
            <w:r>
              <w:rPr>
                <w:rFonts w:ascii="宋体" w:hAnsi="宋体"/>
                <w:color w:val="000000"/>
                <w:spacing w:val="-10"/>
                <w:sz w:val="20"/>
                <w:szCs w:val="20"/>
              </w:rPr>
              <w:t>等</w:t>
            </w:r>
            <w:r>
              <w:rPr>
                <w:rFonts w:ascii="宋体" w:hAnsi="宋体" w:hint="eastAsia"/>
                <w:color w:val="000000"/>
                <w:sz w:val="20"/>
                <w:szCs w:val="20"/>
              </w:rPr>
              <w:t>☑</w:t>
            </w:r>
            <w:r>
              <w:rPr>
                <w:rFonts w:ascii="宋体" w:hAnsi="宋体" w:hint="eastAsia"/>
                <w:color w:val="000000"/>
                <w:spacing w:val="-10"/>
                <w:sz w:val="20"/>
                <w:szCs w:val="20"/>
              </w:rPr>
              <w:t>合同：</w:t>
            </w:r>
          </w:p>
        </w:tc>
      </w:tr>
      <w:tr w:rsidR="00117D85">
        <w:trPr>
          <w:cantSplit/>
          <w:trHeight w:val="321"/>
          <w:jc w:val="center"/>
        </w:trPr>
        <w:tc>
          <w:tcPr>
            <w:tcW w:w="2052" w:type="dxa"/>
            <w:vMerge/>
          </w:tcPr>
          <w:p w:rsidR="00CF0D55" w:rsidRDefault="00CF0D55">
            <w:pPr>
              <w:ind w:leftChars="-1" w:left="-1" w:hanging="1"/>
              <w:jc w:val="left"/>
              <w:rPr>
                <w:rFonts w:ascii="宋体"/>
                <w:color w:val="000000"/>
                <w:sz w:val="20"/>
                <w:szCs w:val="20"/>
              </w:rPr>
            </w:pPr>
          </w:p>
        </w:tc>
        <w:tc>
          <w:tcPr>
            <w:tcW w:w="7427" w:type="dxa"/>
            <w:gridSpan w:val="3"/>
          </w:tcPr>
          <w:p w:rsidR="00CF0D55" w:rsidRDefault="00CF0D5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21"/>
          <w:jc w:val="center"/>
        </w:trPr>
        <w:tc>
          <w:tcPr>
            <w:tcW w:w="2052" w:type="dxa"/>
            <w:vMerge/>
          </w:tcPr>
          <w:p w:rsidR="00CF0D55" w:rsidRDefault="00CF0D55">
            <w:pPr>
              <w:rPr>
                <w:rFonts w:ascii="宋体"/>
                <w:color w:val="000000"/>
                <w:spacing w:val="-10"/>
                <w:sz w:val="20"/>
                <w:szCs w:val="20"/>
              </w:rPr>
            </w:pPr>
          </w:p>
        </w:tc>
        <w:tc>
          <w:tcPr>
            <w:tcW w:w="7427" w:type="dxa"/>
            <w:gridSpan w:val="3"/>
          </w:tcPr>
          <w:p w:rsidR="00CF0D55" w:rsidRDefault="00CF0D5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是☑否</w:t>
            </w:r>
          </w:p>
        </w:tc>
      </w:tr>
      <w:tr w:rsidR="00117D85">
        <w:trPr>
          <w:cantSplit/>
          <w:trHeight w:val="321"/>
          <w:jc w:val="center"/>
        </w:trPr>
        <w:tc>
          <w:tcPr>
            <w:tcW w:w="2052" w:type="dxa"/>
            <w:vMerge/>
          </w:tcPr>
          <w:p w:rsidR="00CF0D55" w:rsidRDefault="00CF0D55">
            <w:pPr>
              <w:ind w:leftChars="80" w:left="168"/>
              <w:rPr>
                <w:rFonts w:ascii="宋体"/>
                <w:color w:val="000000"/>
                <w:spacing w:val="-1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CF0D55" w:rsidRDefault="00CF0D5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CF0D55" w:rsidRDefault="00CF0D5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117D85">
        <w:trPr>
          <w:cantSplit/>
          <w:trHeight w:val="321"/>
          <w:jc w:val="center"/>
        </w:trPr>
        <w:tc>
          <w:tcPr>
            <w:tcW w:w="2052" w:type="dxa"/>
            <w:vMerge w:val="restart"/>
            <w:vAlign w:val="center"/>
          </w:tcPr>
          <w:p w:rsidR="00CF0D55" w:rsidRDefault="00CF0D55">
            <w:pPr>
              <w:ind w:leftChars="-1" w:left="-1" w:hanging="1"/>
              <w:jc w:val="left"/>
              <w:rPr>
                <w:rFonts w:ascii="宋体"/>
                <w:color w:val="000000"/>
                <w:sz w:val="20"/>
                <w:szCs w:val="20"/>
              </w:rPr>
            </w:pPr>
            <w:r>
              <w:rPr>
                <w:rFonts w:ascii="宋体" w:hAnsi="宋体" w:hint="eastAsia"/>
                <w:color w:val="000000"/>
                <w:sz w:val="20"/>
                <w:szCs w:val="20"/>
              </w:rPr>
              <w:lastRenderedPageBreak/>
              <w:t>受审核方环境管理体系认证范围内的合规性证据</w:t>
            </w:r>
          </w:p>
        </w:tc>
        <w:tc>
          <w:tcPr>
            <w:tcW w:w="7427" w:type="dxa"/>
            <w:gridSpan w:val="3"/>
          </w:tcPr>
          <w:p w:rsidR="00CF0D55" w:rsidRDefault="00CF0D5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7D85">
        <w:trPr>
          <w:cantSplit/>
          <w:trHeight w:val="321"/>
          <w:jc w:val="center"/>
        </w:trPr>
        <w:tc>
          <w:tcPr>
            <w:tcW w:w="2052" w:type="dxa"/>
            <w:vMerge/>
          </w:tcPr>
          <w:p w:rsidR="00CF0D55" w:rsidRDefault="00CF0D55">
            <w:pPr>
              <w:ind w:leftChars="80" w:left="168"/>
              <w:rPr>
                <w:rFonts w:ascii="宋体"/>
                <w:color w:val="000000"/>
                <w:spacing w:val="-1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7D85">
        <w:trPr>
          <w:cantSplit/>
          <w:trHeight w:val="321"/>
          <w:jc w:val="center"/>
        </w:trPr>
        <w:tc>
          <w:tcPr>
            <w:tcW w:w="2052" w:type="dxa"/>
            <w:vMerge/>
          </w:tcPr>
          <w:p w:rsidR="00CF0D55" w:rsidRDefault="00CF0D55">
            <w:pPr>
              <w:ind w:leftChars="80" w:left="168"/>
              <w:rPr>
                <w:rFonts w:ascii="宋体"/>
                <w:color w:val="000000"/>
                <w:spacing w:val="-1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7D85">
        <w:trPr>
          <w:cantSplit/>
          <w:trHeight w:val="321"/>
          <w:jc w:val="center"/>
        </w:trPr>
        <w:tc>
          <w:tcPr>
            <w:tcW w:w="2052" w:type="dxa"/>
            <w:vMerge/>
          </w:tcPr>
          <w:p w:rsidR="00CF0D55" w:rsidRDefault="00CF0D55">
            <w:pPr>
              <w:ind w:leftChars="80" w:left="168"/>
              <w:rPr>
                <w:rFonts w:ascii="宋体"/>
                <w:color w:val="000000"/>
                <w:spacing w:val="-1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7D85">
        <w:trPr>
          <w:cantSplit/>
          <w:trHeight w:val="321"/>
          <w:jc w:val="center"/>
        </w:trPr>
        <w:tc>
          <w:tcPr>
            <w:tcW w:w="2052" w:type="dxa"/>
            <w:vMerge/>
          </w:tcPr>
          <w:p w:rsidR="00CF0D55" w:rsidRDefault="00CF0D55">
            <w:pPr>
              <w:ind w:leftChars="80" w:left="168"/>
              <w:rPr>
                <w:rFonts w:ascii="宋体"/>
                <w:color w:val="000000"/>
                <w:spacing w:val="-1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7D85">
        <w:trPr>
          <w:cantSplit/>
          <w:trHeight w:val="321"/>
          <w:jc w:val="center"/>
        </w:trPr>
        <w:tc>
          <w:tcPr>
            <w:tcW w:w="2052" w:type="dxa"/>
            <w:vMerge/>
          </w:tcPr>
          <w:p w:rsidR="00CF0D55" w:rsidRDefault="00CF0D55">
            <w:pPr>
              <w:ind w:leftChars="80" w:left="168"/>
              <w:rPr>
                <w:rFonts w:ascii="宋体"/>
                <w:color w:val="000000"/>
                <w:spacing w:val="-1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7D85">
        <w:trPr>
          <w:cantSplit/>
          <w:trHeight w:val="321"/>
          <w:jc w:val="center"/>
        </w:trPr>
        <w:tc>
          <w:tcPr>
            <w:tcW w:w="2052" w:type="dxa"/>
            <w:vMerge/>
          </w:tcPr>
          <w:p w:rsidR="00CF0D55" w:rsidRDefault="00CF0D55">
            <w:pPr>
              <w:ind w:leftChars="80" w:left="168"/>
              <w:rPr>
                <w:rFonts w:ascii="宋体"/>
                <w:color w:val="000000"/>
                <w:spacing w:val="-1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环境执行标准：</w:t>
            </w:r>
            <w:r w:rsidRPr="009E7A0C">
              <w:rPr>
                <w:rFonts w:ascii="宋体" w:hint="eastAsia"/>
                <w:color w:val="000000"/>
                <w:sz w:val="20"/>
                <w:szCs w:val="20"/>
              </w:rPr>
              <w:t>中华人民共和国环境保护法、中华人民共和国大气污染防治法、工业企业厂界环境噪声排放标准</w:t>
            </w:r>
            <w:r>
              <w:rPr>
                <w:rFonts w:ascii="宋体" w:hint="eastAsia"/>
                <w:color w:val="000000"/>
                <w:sz w:val="20"/>
                <w:szCs w:val="20"/>
              </w:rPr>
              <w:t>等</w:t>
            </w:r>
          </w:p>
        </w:tc>
      </w:tr>
      <w:tr w:rsidR="00117D85">
        <w:trPr>
          <w:cantSplit/>
          <w:trHeight w:val="321"/>
          <w:jc w:val="center"/>
        </w:trPr>
        <w:tc>
          <w:tcPr>
            <w:tcW w:w="2052" w:type="dxa"/>
            <w:vMerge/>
          </w:tcPr>
          <w:p w:rsidR="00CF0D55" w:rsidRDefault="00CF0D55">
            <w:pPr>
              <w:ind w:leftChars="80" w:left="168"/>
              <w:rPr>
                <w:rFonts w:ascii="宋体"/>
                <w:color w:val="000000"/>
                <w:spacing w:val="-1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117D85">
        <w:trPr>
          <w:cantSplit/>
          <w:trHeight w:val="321"/>
          <w:jc w:val="center"/>
        </w:trPr>
        <w:tc>
          <w:tcPr>
            <w:tcW w:w="2052" w:type="dxa"/>
            <w:vMerge/>
          </w:tcPr>
          <w:p w:rsidR="00CF0D55" w:rsidRDefault="00CF0D55">
            <w:pPr>
              <w:ind w:leftChars="80" w:left="168"/>
              <w:rPr>
                <w:rFonts w:ascii="宋体"/>
                <w:color w:val="000000"/>
                <w:spacing w:val="-1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117D85">
        <w:trPr>
          <w:cantSplit/>
          <w:trHeight w:val="321"/>
          <w:jc w:val="center"/>
        </w:trPr>
        <w:tc>
          <w:tcPr>
            <w:tcW w:w="2052" w:type="dxa"/>
            <w:vMerge w:val="restart"/>
            <w:vAlign w:val="center"/>
          </w:tcPr>
          <w:p w:rsidR="00CF0D55" w:rsidRDefault="00CF0D5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CF0D55" w:rsidRDefault="00CF0D5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7D85">
        <w:trPr>
          <w:cantSplit/>
          <w:trHeight w:val="321"/>
          <w:jc w:val="center"/>
        </w:trPr>
        <w:tc>
          <w:tcPr>
            <w:tcW w:w="2052" w:type="dxa"/>
            <w:vMerge/>
            <w:vAlign w:val="center"/>
          </w:tcPr>
          <w:p w:rsidR="00CF0D55" w:rsidRDefault="00CF0D55">
            <w:pPr>
              <w:ind w:leftChars="-1" w:left="-1" w:hanging="1"/>
              <w:jc w:val="left"/>
              <w:rPr>
                <w:rFonts w:ascii="宋体"/>
                <w:color w:val="00000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7D85">
        <w:trPr>
          <w:cantSplit/>
          <w:trHeight w:val="321"/>
          <w:jc w:val="center"/>
        </w:trPr>
        <w:tc>
          <w:tcPr>
            <w:tcW w:w="2052" w:type="dxa"/>
            <w:vMerge/>
            <w:vAlign w:val="center"/>
          </w:tcPr>
          <w:p w:rsidR="00CF0D55" w:rsidRDefault="00CF0D55">
            <w:pPr>
              <w:ind w:leftChars="-1" w:left="-1" w:hanging="1"/>
              <w:jc w:val="left"/>
              <w:rPr>
                <w:rFonts w:ascii="宋体"/>
                <w:color w:val="00000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7D85">
        <w:trPr>
          <w:cantSplit/>
          <w:trHeight w:val="321"/>
          <w:jc w:val="center"/>
        </w:trPr>
        <w:tc>
          <w:tcPr>
            <w:tcW w:w="2052" w:type="dxa"/>
            <w:vMerge/>
            <w:vAlign w:val="center"/>
          </w:tcPr>
          <w:p w:rsidR="00CF0D55" w:rsidRDefault="00CF0D55">
            <w:pPr>
              <w:ind w:leftChars="-1" w:left="-1" w:hanging="1"/>
              <w:jc w:val="left"/>
              <w:rPr>
                <w:rFonts w:ascii="宋体"/>
                <w:color w:val="00000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7D85">
        <w:trPr>
          <w:cantSplit/>
          <w:trHeight w:val="321"/>
          <w:jc w:val="center"/>
        </w:trPr>
        <w:tc>
          <w:tcPr>
            <w:tcW w:w="2052" w:type="dxa"/>
            <w:vMerge/>
            <w:vAlign w:val="center"/>
          </w:tcPr>
          <w:p w:rsidR="00CF0D55" w:rsidRDefault="00CF0D55">
            <w:pPr>
              <w:ind w:leftChars="-1" w:left="-1" w:hanging="1"/>
              <w:jc w:val="left"/>
              <w:rPr>
                <w:rFonts w:ascii="宋体"/>
                <w:color w:val="00000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执行标准：</w:t>
            </w:r>
            <w:r w:rsidR="00A90BD5" w:rsidRPr="008F2E3E">
              <w:rPr>
                <w:rFonts w:ascii="宋体" w:hint="eastAsia"/>
                <w:color w:val="000000"/>
                <w:sz w:val="20"/>
                <w:szCs w:val="20"/>
              </w:rPr>
              <w:t>中华人民共和国安全生产法、、安全评价通则、仓库防火安全管理规则、企业职工伤亡事故分类、个体防护装备选用规范</w:t>
            </w:r>
            <w:r w:rsidR="00A90BD5">
              <w:rPr>
                <w:rFonts w:ascii="宋体" w:hint="eastAsia"/>
                <w:color w:val="000000"/>
                <w:sz w:val="20"/>
                <w:szCs w:val="20"/>
              </w:rPr>
              <w:t>等</w:t>
            </w:r>
          </w:p>
        </w:tc>
      </w:tr>
      <w:tr w:rsidR="00117D85">
        <w:trPr>
          <w:cantSplit/>
          <w:trHeight w:val="321"/>
          <w:jc w:val="center"/>
        </w:trPr>
        <w:tc>
          <w:tcPr>
            <w:tcW w:w="2052" w:type="dxa"/>
            <w:vMerge/>
            <w:vAlign w:val="center"/>
          </w:tcPr>
          <w:p w:rsidR="00CF0D55" w:rsidRDefault="00CF0D55">
            <w:pPr>
              <w:ind w:leftChars="-1" w:left="-1" w:hanging="1"/>
              <w:jc w:val="left"/>
              <w:rPr>
                <w:rFonts w:ascii="宋体"/>
                <w:color w:val="00000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A90BD5">
              <w:rPr>
                <w:rFonts w:ascii="宋体" w:hAnsi="宋体" w:hint="eastAsia"/>
                <w:color w:val="000000"/>
                <w:sz w:val="20"/>
                <w:szCs w:val="20"/>
              </w:rPr>
              <w:t>☑</w:t>
            </w:r>
            <w:r>
              <w:rPr>
                <w:rFonts w:ascii="宋体" w:hAnsi="宋体" w:hint="eastAsia"/>
                <w:color w:val="000000"/>
                <w:sz w:val="20"/>
                <w:szCs w:val="20"/>
              </w:rPr>
              <w:t>否</w:t>
            </w:r>
          </w:p>
          <w:p w:rsidR="00CF0D55" w:rsidRDefault="00CF0D5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A90BD5">
              <w:rPr>
                <w:rFonts w:ascii="宋体" w:hAnsi="宋体" w:hint="eastAsia"/>
                <w:color w:val="000000"/>
                <w:sz w:val="20"/>
                <w:szCs w:val="20"/>
              </w:rPr>
              <w:t>☑</w:t>
            </w:r>
            <w:r>
              <w:rPr>
                <w:rFonts w:ascii="宋体" w:hAnsi="宋体" w:hint="eastAsia"/>
                <w:color w:val="000000"/>
                <w:sz w:val="20"/>
                <w:szCs w:val="20"/>
              </w:rPr>
              <w:t>否</w:t>
            </w:r>
          </w:p>
        </w:tc>
      </w:tr>
      <w:tr w:rsidR="00117D85">
        <w:trPr>
          <w:cantSplit/>
          <w:trHeight w:val="321"/>
          <w:jc w:val="center"/>
        </w:trPr>
        <w:tc>
          <w:tcPr>
            <w:tcW w:w="2052" w:type="dxa"/>
            <w:vMerge/>
            <w:vAlign w:val="center"/>
          </w:tcPr>
          <w:p w:rsidR="00CF0D55" w:rsidRDefault="00CF0D55">
            <w:pPr>
              <w:ind w:leftChars="-1" w:left="-1" w:hanging="1"/>
              <w:jc w:val="left"/>
              <w:rPr>
                <w:rFonts w:ascii="宋体"/>
                <w:color w:val="000000"/>
                <w:sz w:val="20"/>
                <w:szCs w:val="20"/>
              </w:rPr>
            </w:pPr>
          </w:p>
        </w:tc>
        <w:tc>
          <w:tcPr>
            <w:tcW w:w="7427" w:type="dxa"/>
            <w:gridSpan w:val="3"/>
          </w:tcPr>
          <w:p w:rsidR="00CF0D55" w:rsidRDefault="00CF0D5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A90BD5">
              <w:rPr>
                <w:rFonts w:ascii="宋体" w:hAnsi="宋体" w:hint="eastAsia"/>
                <w:color w:val="000000"/>
                <w:sz w:val="20"/>
                <w:szCs w:val="20"/>
              </w:rPr>
              <w:t>☑</w:t>
            </w:r>
            <w:r>
              <w:rPr>
                <w:rFonts w:ascii="宋体" w:hAnsi="宋体" w:hint="eastAsia"/>
                <w:color w:val="000000"/>
                <w:sz w:val="20"/>
                <w:szCs w:val="20"/>
              </w:rPr>
              <w:t>否</w:t>
            </w:r>
          </w:p>
        </w:tc>
      </w:tr>
      <w:tr w:rsidR="00117D85">
        <w:trPr>
          <w:cantSplit/>
          <w:trHeight w:val="321"/>
          <w:jc w:val="center"/>
        </w:trPr>
        <w:tc>
          <w:tcPr>
            <w:tcW w:w="2052" w:type="dxa"/>
            <w:vAlign w:val="center"/>
          </w:tcPr>
          <w:p w:rsidR="00CF0D55" w:rsidRDefault="00CF0D5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CF0D55" w:rsidRDefault="00CF0D55">
            <w:pPr>
              <w:rPr>
                <w:rFonts w:ascii="宋体"/>
                <w:color w:val="000000"/>
                <w:sz w:val="20"/>
                <w:szCs w:val="20"/>
              </w:rPr>
            </w:pPr>
            <w:r>
              <w:rPr>
                <w:rFonts w:ascii="宋体" w:hint="eastAsia"/>
                <w:color w:val="000000"/>
                <w:sz w:val="20"/>
                <w:szCs w:val="20"/>
              </w:rPr>
              <w:t>是否建立了合规性评价程序</w:t>
            </w:r>
            <w:r w:rsidR="00A90BD5">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CF0D55" w:rsidRDefault="00CF0D55">
            <w:pPr>
              <w:rPr>
                <w:rFonts w:ascii="宋体"/>
                <w:color w:val="000000"/>
                <w:sz w:val="20"/>
                <w:szCs w:val="20"/>
              </w:rPr>
            </w:pPr>
            <w:r>
              <w:rPr>
                <w:rFonts w:ascii="宋体" w:hAnsi="宋体" w:hint="eastAsia"/>
                <w:color w:val="000000"/>
                <w:sz w:val="20"/>
                <w:szCs w:val="20"/>
              </w:rPr>
              <w:t>是否实施了合规性评价</w:t>
            </w:r>
            <w:r w:rsidR="00A90BD5">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CF0D55" w:rsidRDefault="00CF0D55" w:rsidP="00E84525">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117D85">
        <w:trPr>
          <w:cantSplit/>
          <w:trHeight w:val="390"/>
          <w:jc w:val="center"/>
        </w:trPr>
        <w:tc>
          <w:tcPr>
            <w:tcW w:w="9479" w:type="dxa"/>
            <w:gridSpan w:val="2"/>
            <w:vAlign w:val="center"/>
          </w:tcPr>
          <w:p w:rsidR="00CF0D55" w:rsidRDefault="00CF0D5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17D85">
        <w:trPr>
          <w:cantSplit/>
          <w:trHeight w:val="390"/>
          <w:jc w:val="center"/>
        </w:trPr>
        <w:tc>
          <w:tcPr>
            <w:tcW w:w="2052" w:type="dxa"/>
            <w:vAlign w:val="center"/>
          </w:tcPr>
          <w:p w:rsidR="00CF0D55" w:rsidRDefault="00CF0D5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CF0D55" w:rsidRDefault="00CF0D55">
            <w:pPr>
              <w:rPr>
                <w:rFonts w:ascii="宋体"/>
                <w:color w:val="000000"/>
                <w:sz w:val="20"/>
                <w:szCs w:val="20"/>
              </w:rPr>
            </w:pPr>
            <w:r>
              <w:rPr>
                <w:rFonts w:ascii="宋体" w:hAnsi="宋体" w:hint="eastAsia"/>
                <w:color w:val="000000"/>
                <w:sz w:val="20"/>
                <w:szCs w:val="20"/>
              </w:rPr>
              <w:t>服务提供流程</w:t>
            </w:r>
          </w:p>
        </w:tc>
        <w:tc>
          <w:tcPr>
            <w:tcW w:w="7427" w:type="dxa"/>
          </w:tcPr>
          <w:p w:rsidR="00CF0D55" w:rsidRDefault="00A90BD5">
            <w:pPr>
              <w:rPr>
                <w:rFonts w:ascii="宋体"/>
                <w:color w:val="000000"/>
                <w:sz w:val="20"/>
                <w:szCs w:val="20"/>
              </w:rPr>
            </w:pPr>
            <w:r w:rsidRPr="008F2E3E">
              <w:rPr>
                <w:rFonts w:ascii="宋体" w:hint="eastAsia"/>
                <w:color w:val="000000"/>
                <w:sz w:val="20"/>
                <w:szCs w:val="20"/>
              </w:rPr>
              <w:t>产品要求信息获取----产品要求评审-----签订合同----采购 -----质检------销售</w:t>
            </w:r>
          </w:p>
        </w:tc>
      </w:tr>
      <w:tr w:rsidR="00117D85">
        <w:trPr>
          <w:cantSplit/>
          <w:trHeight w:val="222"/>
          <w:jc w:val="center"/>
        </w:trPr>
        <w:tc>
          <w:tcPr>
            <w:tcW w:w="2052" w:type="dxa"/>
            <w:vMerge w:val="restart"/>
          </w:tcPr>
          <w:p w:rsidR="00CF0D55" w:rsidRDefault="00CF0D5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CF0D55" w:rsidRDefault="00CF0D55">
            <w:pPr>
              <w:rPr>
                <w:rFonts w:ascii="宋体"/>
                <w:color w:val="000000"/>
                <w:sz w:val="20"/>
                <w:szCs w:val="20"/>
              </w:rPr>
            </w:pPr>
            <w:r>
              <w:rPr>
                <w:rFonts w:ascii="宋体" w:hAnsi="宋体" w:hint="eastAsia"/>
                <w:color w:val="000000"/>
                <w:sz w:val="20"/>
                <w:szCs w:val="20"/>
              </w:rPr>
              <w:t>关键过程有：</w:t>
            </w:r>
            <w:r w:rsidR="00A90BD5">
              <w:rPr>
                <w:rFonts w:ascii="宋体" w:hAnsi="宋体" w:hint="eastAsia"/>
                <w:color w:val="000000"/>
                <w:sz w:val="20"/>
                <w:szCs w:val="20"/>
              </w:rPr>
              <w:t>销售过程</w:t>
            </w:r>
          </w:p>
        </w:tc>
      </w:tr>
      <w:tr w:rsidR="00117D85">
        <w:trPr>
          <w:cantSplit/>
          <w:trHeight w:val="256"/>
          <w:jc w:val="center"/>
        </w:trPr>
        <w:tc>
          <w:tcPr>
            <w:tcW w:w="2052" w:type="dxa"/>
            <w:vMerge/>
          </w:tcPr>
          <w:p w:rsidR="00CF0D55" w:rsidRDefault="00CF0D55">
            <w:pPr>
              <w:rPr>
                <w:rFonts w:ascii="宋体"/>
                <w:color w:val="000000"/>
                <w:sz w:val="20"/>
                <w:szCs w:val="20"/>
              </w:rPr>
            </w:pPr>
          </w:p>
        </w:tc>
        <w:tc>
          <w:tcPr>
            <w:tcW w:w="7427" w:type="dxa"/>
          </w:tcPr>
          <w:p w:rsidR="00CF0D55" w:rsidRDefault="00CF0D55">
            <w:pPr>
              <w:rPr>
                <w:rFonts w:ascii="宋体"/>
                <w:color w:val="000000"/>
                <w:sz w:val="20"/>
                <w:szCs w:val="20"/>
              </w:rPr>
            </w:pPr>
            <w:r>
              <w:rPr>
                <w:rFonts w:ascii="宋体" w:hAnsi="宋体" w:hint="eastAsia"/>
                <w:color w:val="000000"/>
                <w:sz w:val="20"/>
                <w:szCs w:val="20"/>
              </w:rPr>
              <w:t>针对关键过程建立的控制文件有：</w:t>
            </w:r>
            <w:r w:rsidR="00A90BD5">
              <w:rPr>
                <w:rFonts w:ascii="宋体" w:hAnsi="宋体" w:hint="eastAsia"/>
                <w:color w:val="000000"/>
                <w:sz w:val="20"/>
                <w:szCs w:val="20"/>
              </w:rPr>
              <w:t>销售服务管理规程</w:t>
            </w:r>
          </w:p>
        </w:tc>
      </w:tr>
      <w:tr w:rsidR="00117D85">
        <w:trPr>
          <w:cantSplit/>
          <w:trHeight w:val="348"/>
          <w:jc w:val="center"/>
        </w:trPr>
        <w:tc>
          <w:tcPr>
            <w:tcW w:w="2052" w:type="dxa"/>
            <w:vMerge w:val="restart"/>
            <w:vAlign w:val="center"/>
          </w:tcPr>
          <w:p w:rsidR="00CF0D55" w:rsidRDefault="00CF0D5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CF0D55" w:rsidRDefault="00CF0D55">
            <w:pPr>
              <w:rPr>
                <w:rFonts w:ascii="宋体"/>
                <w:color w:val="000000"/>
                <w:spacing w:val="-10"/>
                <w:sz w:val="20"/>
                <w:szCs w:val="20"/>
              </w:rPr>
            </w:pPr>
            <w:r>
              <w:rPr>
                <w:rFonts w:ascii="宋体" w:hAnsi="宋体" w:hint="eastAsia"/>
                <w:color w:val="000000"/>
                <w:sz w:val="20"/>
                <w:szCs w:val="20"/>
              </w:rPr>
              <w:t>需要确认过程：</w:t>
            </w:r>
            <w:r w:rsidR="00A90BD5">
              <w:rPr>
                <w:rFonts w:ascii="宋体" w:hAnsi="宋体" w:hint="eastAsia"/>
                <w:color w:val="000000"/>
                <w:sz w:val="20"/>
                <w:szCs w:val="20"/>
              </w:rPr>
              <w:t>销售过程</w:t>
            </w:r>
          </w:p>
        </w:tc>
      </w:tr>
      <w:tr w:rsidR="00117D85">
        <w:trPr>
          <w:cantSplit/>
          <w:trHeight w:val="348"/>
          <w:jc w:val="center"/>
        </w:trPr>
        <w:tc>
          <w:tcPr>
            <w:tcW w:w="2052" w:type="dxa"/>
            <w:vMerge/>
            <w:vAlign w:val="center"/>
          </w:tcPr>
          <w:p w:rsidR="00CF0D55" w:rsidRDefault="00CF0D55">
            <w:pPr>
              <w:rPr>
                <w:rFonts w:ascii="宋体"/>
                <w:color w:val="000000"/>
                <w:spacing w:val="-10"/>
                <w:sz w:val="20"/>
                <w:szCs w:val="20"/>
              </w:rPr>
            </w:pPr>
          </w:p>
        </w:tc>
        <w:tc>
          <w:tcPr>
            <w:tcW w:w="7427" w:type="dxa"/>
          </w:tcPr>
          <w:p w:rsidR="00CF0D55" w:rsidRDefault="00CF0D5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A90BD5">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A90BD5">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17D85">
        <w:trPr>
          <w:cantSplit/>
          <w:trHeight w:val="348"/>
          <w:jc w:val="center"/>
        </w:trPr>
        <w:tc>
          <w:tcPr>
            <w:tcW w:w="2052" w:type="dxa"/>
            <w:vMerge w:val="restart"/>
            <w:vAlign w:val="center"/>
          </w:tcPr>
          <w:p w:rsidR="00CF0D55" w:rsidRDefault="00CF0D5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CF0D55" w:rsidRDefault="00CF0D55">
            <w:pPr>
              <w:rPr>
                <w:rFonts w:ascii="宋体"/>
                <w:color w:val="000000"/>
                <w:spacing w:val="-10"/>
                <w:sz w:val="20"/>
                <w:szCs w:val="20"/>
              </w:rPr>
            </w:pPr>
            <w:r>
              <w:rPr>
                <w:rFonts w:ascii="宋体" w:hAnsi="宋体" w:hint="eastAsia"/>
                <w:color w:val="000000"/>
                <w:sz w:val="20"/>
                <w:szCs w:val="20"/>
              </w:rPr>
              <w:t>外包过程有：</w:t>
            </w:r>
            <w:r w:rsidR="00A90BD5">
              <w:rPr>
                <w:rFonts w:ascii="宋体" w:hAnsi="宋体" w:hint="eastAsia"/>
                <w:color w:val="000000"/>
                <w:sz w:val="20"/>
                <w:szCs w:val="20"/>
              </w:rPr>
              <w:t>无</w:t>
            </w:r>
          </w:p>
        </w:tc>
      </w:tr>
      <w:tr w:rsidR="00117D85">
        <w:trPr>
          <w:cantSplit/>
          <w:trHeight w:val="348"/>
          <w:jc w:val="center"/>
        </w:trPr>
        <w:tc>
          <w:tcPr>
            <w:tcW w:w="2052" w:type="dxa"/>
            <w:vMerge/>
            <w:vAlign w:val="center"/>
          </w:tcPr>
          <w:p w:rsidR="00CF0D55" w:rsidRDefault="00CF0D55">
            <w:pPr>
              <w:rPr>
                <w:rFonts w:ascii="宋体"/>
                <w:color w:val="000000"/>
                <w:spacing w:val="-10"/>
                <w:sz w:val="20"/>
                <w:szCs w:val="20"/>
              </w:rPr>
            </w:pPr>
          </w:p>
        </w:tc>
        <w:tc>
          <w:tcPr>
            <w:tcW w:w="7427" w:type="dxa"/>
          </w:tcPr>
          <w:p w:rsidR="00CF0D55" w:rsidRDefault="00CF0D55">
            <w:pPr>
              <w:rPr>
                <w:rFonts w:ascii="宋体"/>
                <w:color w:val="000000"/>
                <w:spacing w:val="-10"/>
                <w:sz w:val="20"/>
                <w:szCs w:val="20"/>
              </w:rPr>
            </w:pPr>
            <w:r>
              <w:rPr>
                <w:rFonts w:ascii="宋体" w:hAnsi="宋体" w:hint="eastAsia"/>
                <w:color w:val="000000"/>
                <w:sz w:val="20"/>
                <w:szCs w:val="20"/>
              </w:rPr>
              <w:t>是否明确了外包过程的控制方法：</w:t>
            </w:r>
          </w:p>
        </w:tc>
      </w:tr>
      <w:tr w:rsidR="00117D85">
        <w:trPr>
          <w:cantSplit/>
          <w:trHeight w:val="348"/>
          <w:jc w:val="center"/>
        </w:trPr>
        <w:tc>
          <w:tcPr>
            <w:tcW w:w="2052" w:type="dxa"/>
            <w:vMerge w:val="restart"/>
            <w:vAlign w:val="center"/>
          </w:tcPr>
          <w:p w:rsidR="00CF0D55" w:rsidRDefault="00CF0D55">
            <w:pPr>
              <w:rPr>
                <w:rFonts w:ascii="宋体"/>
                <w:color w:val="000000"/>
                <w:spacing w:val="-10"/>
                <w:sz w:val="20"/>
                <w:szCs w:val="20"/>
              </w:rPr>
            </w:pPr>
            <w:r>
              <w:rPr>
                <w:rFonts w:ascii="宋体" w:hAnsi="宋体" w:hint="eastAsia"/>
                <w:color w:val="000000"/>
                <w:sz w:val="20"/>
                <w:szCs w:val="20"/>
              </w:rPr>
              <w:t>主要设备</w:t>
            </w:r>
          </w:p>
        </w:tc>
        <w:tc>
          <w:tcPr>
            <w:tcW w:w="7427" w:type="dxa"/>
          </w:tcPr>
          <w:p w:rsidR="00CF0D55" w:rsidRDefault="00CF0D55">
            <w:pPr>
              <w:rPr>
                <w:rFonts w:ascii="宋体"/>
                <w:color w:val="000000"/>
                <w:spacing w:val="-10"/>
                <w:sz w:val="20"/>
                <w:szCs w:val="20"/>
              </w:rPr>
            </w:pPr>
            <w:r>
              <w:rPr>
                <w:rFonts w:ascii="宋体" w:hAnsi="宋体" w:hint="eastAsia"/>
                <w:color w:val="000000"/>
                <w:spacing w:val="-10"/>
                <w:sz w:val="20"/>
                <w:szCs w:val="20"/>
              </w:rPr>
              <w:t>主要设备：</w:t>
            </w:r>
            <w:r w:rsidR="00A90BD5">
              <w:rPr>
                <w:rFonts w:ascii="宋体" w:hAnsi="宋体" w:hint="eastAsia"/>
                <w:color w:val="000000"/>
                <w:spacing w:val="-10"/>
                <w:sz w:val="20"/>
                <w:szCs w:val="20"/>
              </w:rPr>
              <w:t>电脑、打印机、投影仪、人工搬运小推车、及办公桌椅及消防设施</w:t>
            </w:r>
          </w:p>
        </w:tc>
      </w:tr>
      <w:tr w:rsidR="00117D85">
        <w:trPr>
          <w:cantSplit/>
          <w:trHeight w:val="348"/>
          <w:jc w:val="center"/>
        </w:trPr>
        <w:tc>
          <w:tcPr>
            <w:tcW w:w="2052" w:type="dxa"/>
            <w:vMerge/>
            <w:vAlign w:val="center"/>
          </w:tcPr>
          <w:p w:rsidR="00CF0D55" w:rsidRDefault="00CF0D55">
            <w:pPr>
              <w:rPr>
                <w:rFonts w:ascii="宋体"/>
                <w:color w:val="000000"/>
                <w:szCs w:val="21"/>
              </w:rPr>
            </w:pPr>
          </w:p>
        </w:tc>
        <w:tc>
          <w:tcPr>
            <w:tcW w:w="7427" w:type="dxa"/>
          </w:tcPr>
          <w:p w:rsidR="00CF0D55" w:rsidRDefault="00CF0D55">
            <w:pPr>
              <w:rPr>
                <w:rFonts w:ascii="宋体"/>
                <w:color w:val="000000"/>
                <w:sz w:val="20"/>
                <w:szCs w:val="20"/>
              </w:rPr>
            </w:pPr>
            <w:r>
              <w:rPr>
                <w:rFonts w:ascii="宋体" w:hAnsi="宋体" w:hint="eastAsia"/>
                <w:color w:val="000000"/>
                <w:sz w:val="20"/>
                <w:szCs w:val="20"/>
              </w:rPr>
              <w:t>设备是否满足要求</w:t>
            </w:r>
            <w:r w:rsidR="00A90BD5">
              <w:rPr>
                <w:rFonts w:ascii="宋体" w:hAnsi="宋体" w:hint="eastAsia"/>
                <w:color w:val="000000"/>
                <w:sz w:val="20"/>
                <w:szCs w:val="20"/>
              </w:rPr>
              <w:t>☑</w:t>
            </w:r>
            <w:r>
              <w:rPr>
                <w:rFonts w:ascii="宋体" w:hAnsi="宋体" w:hint="eastAsia"/>
                <w:color w:val="000000"/>
                <w:sz w:val="20"/>
                <w:szCs w:val="20"/>
              </w:rPr>
              <w:t>是□否</w:t>
            </w:r>
          </w:p>
        </w:tc>
      </w:tr>
      <w:tr w:rsidR="00117D85">
        <w:trPr>
          <w:cantSplit/>
          <w:trHeight w:val="348"/>
          <w:jc w:val="center"/>
        </w:trPr>
        <w:tc>
          <w:tcPr>
            <w:tcW w:w="2052" w:type="dxa"/>
            <w:vMerge/>
            <w:vAlign w:val="center"/>
          </w:tcPr>
          <w:p w:rsidR="00CF0D55" w:rsidRDefault="00CF0D55">
            <w:pPr>
              <w:rPr>
                <w:rFonts w:ascii="宋体"/>
                <w:color w:val="000000"/>
                <w:szCs w:val="21"/>
              </w:rPr>
            </w:pPr>
          </w:p>
        </w:tc>
        <w:tc>
          <w:tcPr>
            <w:tcW w:w="7427" w:type="dxa"/>
          </w:tcPr>
          <w:p w:rsidR="00CF0D55" w:rsidRDefault="00CF0D55">
            <w:pPr>
              <w:rPr>
                <w:rFonts w:ascii="宋体"/>
                <w:color w:val="000000"/>
                <w:sz w:val="20"/>
                <w:szCs w:val="20"/>
              </w:rPr>
            </w:pPr>
            <w:r>
              <w:rPr>
                <w:rFonts w:ascii="宋体" w:hAnsi="宋体" w:hint="eastAsia"/>
                <w:color w:val="000000"/>
                <w:sz w:val="20"/>
                <w:szCs w:val="20"/>
              </w:rPr>
              <w:t>特种设备：</w:t>
            </w:r>
            <w:r w:rsidR="00A90BD5">
              <w:rPr>
                <w:rFonts w:ascii="宋体" w:hAnsi="宋体" w:hint="eastAsia"/>
                <w:color w:val="000000"/>
                <w:sz w:val="20"/>
                <w:szCs w:val="20"/>
              </w:rPr>
              <w:t>无</w:t>
            </w:r>
          </w:p>
        </w:tc>
      </w:tr>
      <w:tr w:rsidR="00117D85">
        <w:trPr>
          <w:cantSplit/>
          <w:trHeight w:val="348"/>
          <w:jc w:val="center"/>
        </w:trPr>
        <w:tc>
          <w:tcPr>
            <w:tcW w:w="2052" w:type="dxa"/>
            <w:vMerge/>
            <w:vAlign w:val="center"/>
          </w:tcPr>
          <w:p w:rsidR="00CF0D55" w:rsidRDefault="00CF0D55">
            <w:pPr>
              <w:rPr>
                <w:rFonts w:ascii="宋体"/>
                <w:color w:val="000000"/>
                <w:szCs w:val="21"/>
              </w:rPr>
            </w:pPr>
          </w:p>
        </w:tc>
        <w:tc>
          <w:tcPr>
            <w:tcW w:w="7427" w:type="dxa"/>
          </w:tcPr>
          <w:p w:rsidR="00CF0D55" w:rsidRDefault="00CF0D55">
            <w:pPr>
              <w:rPr>
                <w:rFonts w:ascii="宋体"/>
                <w:color w:val="000000"/>
                <w:sz w:val="20"/>
                <w:szCs w:val="20"/>
              </w:rPr>
            </w:pPr>
            <w:r>
              <w:rPr>
                <w:rFonts w:ascii="宋体" w:hAnsi="宋体" w:hint="eastAsia"/>
                <w:color w:val="000000"/>
                <w:sz w:val="20"/>
                <w:szCs w:val="20"/>
              </w:rPr>
              <w:t>特种设备是否按规定检定□是□否</w:t>
            </w:r>
          </w:p>
        </w:tc>
      </w:tr>
      <w:tr w:rsidR="00117D85">
        <w:trPr>
          <w:cantSplit/>
          <w:trHeight w:val="348"/>
          <w:jc w:val="center"/>
        </w:trPr>
        <w:tc>
          <w:tcPr>
            <w:tcW w:w="2052" w:type="dxa"/>
            <w:vMerge w:val="restart"/>
            <w:vAlign w:val="center"/>
          </w:tcPr>
          <w:p w:rsidR="00CF0D55" w:rsidRDefault="00CF0D55">
            <w:pPr>
              <w:rPr>
                <w:rFonts w:ascii="宋体"/>
                <w:color w:val="000000"/>
                <w:sz w:val="20"/>
                <w:szCs w:val="20"/>
              </w:rPr>
            </w:pPr>
            <w:r>
              <w:rPr>
                <w:rFonts w:ascii="宋体" w:hAnsi="宋体" w:hint="eastAsia"/>
                <w:color w:val="000000"/>
                <w:sz w:val="20"/>
                <w:szCs w:val="20"/>
              </w:rPr>
              <w:t>主要监视和测量</w:t>
            </w:r>
          </w:p>
          <w:p w:rsidR="00CF0D55" w:rsidRDefault="00CF0D55">
            <w:pPr>
              <w:rPr>
                <w:rFonts w:ascii="宋体"/>
                <w:color w:val="000000"/>
                <w:sz w:val="20"/>
                <w:szCs w:val="20"/>
              </w:rPr>
            </w:pPr>
            <w:r>
              <w:rPr>
                <w:rFonts w:ascii="宋体" w:hAnsi="宋体" w:hint="eastAsia"/>
                <w:color w:val="000000"/>
                <w:sz w:val="20"/>
                <w:szCs w:val="20"/>
              </w:rPr>
              <w:t>设备</w:t>
            </w:r>
          </w:p>
        </w:tc>
        <w:tc>
          <w:tcPr>
            <w:tcW w:w="7427" w:type="dxa"/>
          </w:tcPr>
          <w:p w:rsidR="00CF0D55" w:rsidRDefault="00CF0D55">
            <w:pPr>
              <w:rPr>
                <w:rFonts w:ascii="宋体"/>
                <w:color w:val="000000"/>
                <w:sz w:val="20"/>
                <w:szCs w:val="20"/>
              </w:rPr>
            </w:pPr>
            <w:r>
              <w:rPr>
                <w:rFonts w:ascii="宋体" w:hint="eastAsia"/>
                <w:color w:val="000000"/>
                <w:sz w:val="20"/>
                <w:szCs w:val="20"/>
              </w:rPr>
              <w:t>监视和测量设备（请简述主要监视和测量设备）：</w:t>
            </w:r>
            <w:r w:rsidR="00A90BD5">
              <w:rPr>
                <w:rFonts w:ascii="宋体" w:hint="eastAsia"/>
                <w:color w:val="000000"/>
                <w:sz w:val="20"/>
                <w:szCs w:val="20"/>
              </w:rPr>
              <w:t>钢卷尺、游标卡尺</w:t>
            </w:r>
          </w:p>
        </w:tc>
      </w:tr>
      <w:tr w:rsidR="00117D85">
        <w:trPr>
          <w:cantSplit/>
          <w:trHeight w:val="348"/>
          <w:jc w:val="center"/>
        </w:trPr>
        <w:tc>
          <w:tcPr>
            <w:tcW w:w="2052" w:type="dxa"/>
            <w:vMerge/>
            <w:vAlign w:val="center"/>
          </w:tcPr>
          <w:p w:rsidR="00CF0D55" w:rsidRDefault="00CF0D55">
            <w:pPr>
              <w:rPr>
                <w:rFonts w:ascii="宋体"/>
                <w:color w:val="000000"/>
                <w:sz w:val="20"/>
                <w:szCs w:val="20"/>
              </w:rPr>
            </w:pPr>
          </w:p>
        </w:tc>
        <w:tc>
          <w:tcPr>
            <w:tcW w:w="7427" w:type="dxa"/>
          </w:tcPr>
          <w:p w:rsidR="00CF0D55" w:rsidRDefault="00CF0D55">
            <w:pPr>
              <w:rPr>
                <w:rFonts w:ascii="宋体"/>
                <w:color w:val="000000"/>
                <w:sz w:val="20"/>
                <w:szCs w:val="20"/>
              </w:rPr>
            </w:pPr>
            <w:r>
              <w:rPr>
                <w:rFonts w:ascii="宋体" w:hint="eastAsia"/>
                <w:color w:val="000000"/>
                <w:sz w:val="20"/>
                <w:szCs w:val="20"/>
              </w:rPr>
              <w:t>检测设备是否满足要求</w:t>
            </w:r>
            <w:r w:rsidR="00A90BD5">
              <w:rPr>
                <w:rFonts w:ascii="宋体" w:hAnsi="宋体" w:hint="eastAsia"/>
                <w:color w:val="000000"/>
                <w:sz w:val="20"/>
                <w:szCs w:val="20"/>
              </w:rPr>
              <w:t>☑</w:t>
            </w:r>
            <w:r>
              <w:rPr>
                <w:rFonts w:ascii="宋体" w:hint="eastAsia"/>
                <w:color w:val="000000"/>
                <w:sz w:val="20"/>
                <w:szCs w:val="20"/>
              </w:rPr>
              <w:t>是□否</w:t>
            </w:r>
          </w:p>
        </w:tc>
      </w:tr>
      <w:tr w:rsidR="00117D85">
        <w:trPr>
          <w:cantSplit/>
          <w:trHeight w:val="348"/>
          <w:jc w:val="center"/>
        </w:trPr>
        <w:tc>
          <w:tcPr>
            <w:tcW w:w="2052" w:type="dxa"/>
            <w:vAlign w:val="center"/>
          </w:tcPr>
          <w:p w:rsidR="00CF0D55" w:rsidRDefault="00CF0D55">
            <w:pPr>
              <w:rPr>
                <w:rFonts w:ascii="宋体"/>
                <w:color w:val="000000"/>
                <w:sz w:val="20"/>
                <w:szCs w:val="20"/>
              </w:rPr>
            </w:pPr>
            <w:r>
              <w:rPr>
                <w:rFonts w:ascii="宋体" w:hAnsi="宋体" w:hint="eastAsia"/>
                <w:color w:val="000000"/>
                <w:sz w:val="20"/>
                <w:szCs w:val="20"/>
              </w:rPr>
              <w:lastRenderedPageBreak/>
              <w:t>满足产品要求所需</w:t>
            </w:r>
          </w:p>
          <w:p w:rsidR="00CF0D55" w:rsidRDefault="00CF0D55">
            <w:pPr>
              <w:rPr>
                <w:rFonts w:ascii="宋体"/>
                <w:color w:val="000000"/>
                <w:sz w:val="20"/>
                <w:szCs w:val="20"/>
              </w:rPr>
            </w:pPr>
            <w:r>
              <w:rPr>
                <w:rFonts w:ascii="宋体" w:hAnsi="宋体" w:hint="eastAsia"/>
                <w:color w:val="000000"/>
                <w:sz w:val="20"/>
                <w:szCs w:val="20"/>
              </w:rPr>
              <w:t>工作环境</w:t>
            </w:r>
          </w:p>
        </w:tc>
        <w:tc>
          <w:tcPr>
            <w:tcW w:w="7427" w:type="dxa"/>
          </w:tcPr>
          <w:p w:rsidR="00CF0D55" w:rsidRDefault="00A90BD5">
            <w:pPr>
              <w:rPr>
                <w:rFonts w:ascii="宋体"/>
                <w:color w:val="000000"/>
                <w:sz w:val="20"/>
                <w:szCs w:val="20"/>
              </w:rPr>
            </w:pPr>
            <w:r>
              <w:rPr>
                <w:rFonts w:ascii="宋体" w:hint="eastAsia"/>
                <w:color w:val="000000"/>
                <w:sz w:val="20"/>
                <w:szCs w:val="20"/>
              </w:rPr>
              <w:t>满足</w:t>
            </w:r>
          </w:p>
        </w:tc>
      </w:tr>
      <w:tr w:rsidR="00117D85">
        <w:trPr>
          <w:cantSplit/>
          <w:trHeight w:val="348"/>
          <w:jc w:val="center"/>
        </w:trPr>
        <w:tc>
          <w:tcPr>
            <w:tcW w:w="9479" w:type="dxa"/>
            <w:gridSpan w:val="2"/>
          </w:tcPr>
          <w:p w:rsidR="00CF0D55" w:rsidRDefault="00CF0D5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17D85">
        <w:trPr>
          <w:cantSplit/>
          <w:trHeight w:val="348"/>
          <w:jc w:val="center"/>
        </w:trPr>
        <w:tc>
          <w:tcPr>
            <w:tcW w:w="9479" w:type="dxa"/>
            <w:gridSpan w:val="2"/>
          </w:tcPr>
          <w:p w:rsidR="00CF0D55" w:rsidRDefault="00CF0D55">
            <w:pPr>
              <w:rPr>
                <w:rFonts w:ascii="宋体"/>
                <w:color w:val="000000"/>
                <w:sz w:val="20"/>
                <w:szCs w:val="20"/>
              </w:rPr>
            </w:pPr>
            <w:r>
              <w:rPr>
                <w:rFonts w:ascii="宋体" w:hint="eastAsia"/>
                <w:color w:val="000000"/>
                <w:sz w:val="20"/>
                <w:szCs w:val="20"/>
              </w:rPr>
              <w:t>重要环境因素有：</w:t>
            </w:r>
            <w:r w:rsidR="00A90BD5">
              <w:rPr>
                <w:rFonts w:hint="eastAsia"/>
                <w:bCs/>
                <w:sz w:val="20"/>
              </w:rPr>
              <w:t>潜在火灾、能源消耗、固废排放</w:t>
            </w:r>
          </w:p>
        </w:tc>
      </w:tr>
      <w:tr w:rsidR="00117D85">
        <w:trPr>
          <w:cantSplit/>
          <w:trHeight w:val="348"/>
          <w:jc w:val="center"/>
        </w:trPr>
        <w:tc>
          <w:tcPr>
            <w:tcW w:w="9479" w:type="dxa"/>
            <w:gridSpan w:val="2"/>
          </w:tcPr>
          <w:p w:rsidR="00CF0D55" w:rsidRDefault="00CF0D55">
            <w:pPr>
              <w:rPr>
                <w:rFonts w:ascii="宋体"/>
                <w:color w:val="000000"/>
                <w:sz w:val="20"/>
                <w:szCs w:val="20"/>
              </w:rPr>
            </w:pPr>
            <w:r>
              <w:rPr>
                <w:rFonts w:ascii="宋体" w:hint="eastAsia"/>
                <w:color w:val="000000"/>
                <w:sz w:val="20"/>
                <w:szCs w:val="20"/>
              </w:rPr>
              <w:t>针对重要环境因素建立了运行控制程序：</w:t>
            </w:r>
            <w:r w:rsidR="00A90BD5">
              <w:rPr>
                <w:rFonts w:hint="eastAsia"/>
                <w:sz w:val="20"/>
                <w:szCs w:val="20"/>
              </w:rPr>
              <w:t>废弃物控制程序、消防控制程序、资源能源控制程序及管理方案</w:t>
            </w:r>
          </w:p>
        </w:tc>
      </w:tr>
      <w:tr w:rsidR="00117D85">
        <w:trPr>
          <w:cantSplit/>
          <w:trHeight w:val="70"/>
          <w:jc w:val="center"/>
        </w:trPr>
        <w:tc>
          <w:tcPr>
            <w:tcW w:w="9479" w:type="dxa"/>
            <w:gridSpan w:val="2"/>
          </w:tcPr>
          <w:p w:rsidR="00CF0D55" w:rsidRDefault="00CF0D55">
            <w:pPr>
              <w:rPr>
                <w:rFonts w:ascii="宋体"/>
                <w:color w:val="000000"/>
                <w:sz w:val="20"/>
                <w:szCs w:val="20"/>
              </w:rPr>
            </w:pPr>
            <w:r>
              <w:rPr>
                <w:rFonts w:ascii="宋体" w:hint="eastAsia"/>
                <w:color w:val="000000"/>
                <w:sz w:val="20"/>
                <w:szCs w:val="20"/>
              </w:rPr>
              <w:t>针对重要环境因素是否明确了监视和测量的要求：</w:t>
            </w:r>
            <w:r w:rsidR="00A90BD5">
              <w:rPr>
                <w:rFonts w:ascii="宋体" w:hint="eastAsia"/>
                <w:color w:val="000000"/>
                <w:sz w:val="20"/>
                <w:szCs w:val="20"/>
              </w:rPr>
              <w:t>无需</w:t>
            </w:r>
          </w:p>
        </w:tc>
      </w:tr>
      <w:tr w:rsidR="00117D85">
        <w:trPr>
          <w:cantSplit/>
          <w:trHeight w:val="348"/>
          <w:jc w:val="center"/>
        </w:trPr>
        <w:tc>
          <w:tcPr>
            <w:tcW w:w="9479" w:type="dxa"/>
            <w:gridSpan w:val="2"/>
          </w:tcPr>
          <w:p w:rsidR="00CF0D55" w:rsidRDefault="00CF0D55">
            <w:pPr>
              <w:rPr>
                <w:rFonts w:ascii="宋体"/>
                <w:color w:val="000000"/>
                <w:sz w:val="20"/>
                <w:szCs w:val="20"/>
              </w:rPr>
            </w:pPr>
            <w:r>
              <w:rPr>
                <w:rFonts w:ascii="宋体" w:hint="eastAsia"/>
                <w:color w:val="000000"/>
                <w:sz w:val="20"/>
                <w:szCs w:val="20"/>
              </w:rPr>
              <w:t>是否识别了潜在的紧急情况</w:t>
            </w:r>
            <w:r w:rsidR="00A90BD5">
              <w:rPr>
                <w:rFonts w:ascii="宋体" w:hint="eastAsia"/>
                <w:color w:val="000000"/>
                <w:sz w:val="20"/>
                <w:szCs w:val="20"/>
              </w:rPr>
              <w:t>☑</w:t>
            </w:r>
            <w:r>
              <w:rPr>
                <w:rFonts w:ascii="宋体" w:hint="eastAsia"/>
                <w:color w:val="000000"/>
                <w:sz w:val="20"/>
                <w:szCs w:val="20"/>
              </w:rPr>
              <w:t>是□否，识别是否充分</w:t>
            </w:r>
            <w:r w:rsidR="00A90BD5">
              <w:rPr>
                <w:rFonts w:ascii="宋体" w:hint="eastAsia"/>
                <w:color w:val="000000"/>
                <w:sz w:val="20"/>
                <w:szCs w:val="20"/>
              </w:rPr>
              <w:t>☑</w:t>
            </w:r>
            <w:r>
              <w:rPr>
                <w:rFonts w:ascii="宋体" w:hint="eastAsia"/>
                <w:color w:val="000000"/>
                <w:sz w:val="20"/>
                <w:szCs w:val="20"/>
              </w:rPr>
              <w:t>充分□需完善</w:t>
            </w:r>
          </w:p>
        </w:tc>
      </w:tr>
      <w:tr w:rsidR="00117D85">
        <w:trPr>
          <w:cantSplit/>
          <w:trHeight w:val="348"/>
          <w:jc w:val="center"/>
        </w:trPr>
        <w:tc>
          <w:tcPr>
            <w:tcW w:w="9479" w:type="dxa"/>
            <w:gridSpan w:val="2"/>
          </w:tcPr>
          <w:p w:rsidR="00CF0D55" w:rsidRDefault="00CF0D55">
            <w:pPr>
              <w:rPr>
                <w:rFonts w:ascii="宋体"/>
                <w:color w:val="000000"/>
                <w:sz w:val="20"/>
                <w:szCs w:val="20"/>
              </w:rPr>
            </w:pPr>
            <w:r>
              <w:rPr>
                <w:rFonts w:ascii="宋体" w:hint="eastAsia"/>
                <w:color w:val="000000"/>
                <w:sz w:val="20"/>
                <w:szCs w:val="20"/>
              </w:rPr>
              <w:t>针对潜在的紧急情况是否建立了应急准备与响应程序</w:t>
            </w:r>
            <w:r w:rsidR="00A90BD5">
              <w:rPr>
                <w:rFonts w:ascii="宋体" w:hint="eastAsia"/>
                <w:color w:val="000000"/>
                <w:sz w:val="20"/>
                <w:szCs w:val="20"/>
              </w:rPr>
              <w:t>☑</w:t>
            </w:r>
            <w:r>
              <w:rPr>
                <w:rFonts w:ascii="宋体" w:hint="eastAsia"/>
                <w:color w:val="000000"/>
                <w:sz w:val="20"/>
                <w:szCs w:val="20"/>
              </w:rPr>
              <w:t>是□否</w:t>
            </w:r>
          </w:p>
        </w:tc>
      </w:tr>
      <w:tr w:rsidR="00117D85">
        <w:trPr>
          <w:cantSplit/>
          <w:trHeight w:val="321"/>
          <w:jc w:val="center"/>
        </w:trPr>
        <w:tc>
          <w:tcPr>
            <w:tcW w:w="9479" w:type="dxa"/>
            <w:gridSpan w:val="2"/>
          </w:tcPr>
          <w:p w:rsidR="00CF0D55" w:rsidRDefault="00CF0D55">
            <w:pPr>
              <w:rPr>
                <w:rFonts w:ascii="宋体"/>
                <w:color w:val="000000"/>
                <w:sz w:val="20"/>
                <w:szCs w:val="20"/>
              </w:rPr>
            </w:pPr>
            <w:r>
              <w:rPr>
                <w:rFonts w:ascii="宋体" w:hint="eastAsia"/>
                <w:color w:val="000000"/>
                <w:sz w:val="20"/>
                <w:szCs w:val="20"/>
              </w:rPr>
              <w:t>是否针对每一种潜在紧急情况建立了应急响应预案是否充分</w:t>
            </w:r>
            <w:r w:rsidR="00A90BD5">
              <w:rPr>
                <w:rFonts w:ascii="宋体" w:hint="eastAsia"/>
                <w:color w:val="000000"/>
                <w:sz w:val="20"/>
                <w:szCs w:val="20"/>
              </w:rPr>
              <w:t>☑</w:t>
            </w:r>
            <w:r>
              <w:rPr>
                <w:rFonts w:ascii="宋体" w:hint="eastAsia"/>
                <w:color w:val="000000"/>
                <w:sz w:val="20"/>
                <w:szCs w:val="20"/>
              </w:rPr>
              <w:t>是□否</w:t>
            </w:r>
            <w:r w:rsidR="00A90BD5">
              <w:rPr>
                <w:rFonts w:ascii="宋体" w:hint="eastAsia"/>
                <w:color w:val="000000"/>
                <w:sz w:val="20"/>
                <w:szCs w:val="20"/>
              </w:rPr>
              <w:t>☑</w:t>
            </w:r>
            <w:r>
              <w:rPr>
                <w:rFonts w:ascii="宋体" w:hint="eastAsia"/>
                <w:color w:val="000000"/>
                <w:sz w:val="20"/>
                <w:szCs w:val="20"/>
              </w:rPr>
              <w:t>充分□需完善</w:t>
            </w:r>
          </w:p>
        </w:tc>
      </w:tr>
      <w:tr w:rsidR="00117D85">
        <w:trPr>
          <w:cantSplit/>
          <w:trHeight w:val="321"/>
          <w:jc w:val="center"/>
        </w:trPr>
        <w:tc>
          <w:tcPr>
            <w:tcW w:w="9479" w:type="dxa"/>
            <w:gridSpan w:val="2"/>
          </w:tcPr>
          <w:p w:rsidR="00CF0D55" w:rsidRDefault="00CF0D55">
            <w:pPr>
              <w:rPr>
                <w:rFonts w:ascii="宋体"/>
                <w:color w:val="000000"/>
                <w:sz w:val="20"/>
                <w:szCs w:val="20"/>
              </w:rPr>
            </w:pPr>
            <w:r>
              <w:rPr>
                <w:rFonts w:ascii="宋体" w:hint="eastAsia"/>
                <w:color w:val="000000"/>
                <w:sz w:val="20"/>
                <w:szCs w:val="20"/>
              </w:rPr>
              <w:t>应急预案有：</w:t>
            </w:r>
            <w:r w:rsidR="00A90BD5">
              <w:rPr>
                <w:rFonts w:ascii="宋体" w:hint="eastAsia"/>
                <w:color w:val="000000"/>
                <w:sz w:val="20"/>
                <w:szCs w:val="20"/>
              </w:rPr>
              <w:t>火灾、触电应急预案</w:t>
            </w:r>
          </w:p>
        </w:tc>
      </w:tr>
      <w:tr w:rsidR="00117D85">
        <w:trPr>
          <w:cantSplit/>
          <w:trHeight w:val="321"/>
          <w:jc w:val="center"/>
        </w:trPr>
        <w:tc>
          <w:tcPr>
            <w:tcW w:w="9479" w:type="dxa"/>
            <w:gridSpan w:val="2"/>
          </w:tcPr>
          <w:p w:rsidR="00CF0D55" w:rsidRDefault="00CF0D5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17D85">
        <w:trPr>
          <w:cantSplit/>
          <w:trHeight w:val="321"/>
          <w:jc w:val="center"/>
        </w:trPr>
        <w:tc>
          <w:tcPr>
            <w:tcW w:w="9479" w:type="dxa"/>
            <w:gridSpan w:val="2"/>
          </w:tcPr>
          <w:p w:rsidR="00CF0D55" w:rsidRDefault="00CF0D55">
            <w:pPr>
              <w:rPr>
                <w:rFonts w:ascii="宋体"/>
                <w:color w:val="000000"/>
                <w:sz w:val="20"/>
                <w:szCs w:val="20"/>
              </w:rPr>
            </w:pPr>
            <w:r>
              <w:rPr>
                <w:rFonts w:ascii="宋体" w:hint="eastAsia"/>
                <w:color w:val="000000"/>
                <w:sz w:val="20"/>
                <w:szCs w:val="20"/>
              </w:rPr>
              <w:t>不可接受风险有：</w:t>
            </w:r>
            <w:r w:rsidR="00A90BD5">
              <w:rPr>
                <w:rFonts w:hint="eastAsia"/>
                <w:bCs/>
                <w:sz w:val="20"/>
              </w:rPr>
              <w:t>触电、火灾和意外伤害</w:t>
            </w:r>
          </w:p>
        </w:tc>
      </w:tr>
      <w:tr w:rsidR="00117D85">
        <w:trPr>
          <w:cantSplit/>
          <w:trHeight w:val="321"/>
          <w:jc w:val="center"/>
        </w:trPr>
        <w:tc>
          <w:tcPr>
            <w:tcW w:w="9479" w:type="dxa"/>
            <w:gridSpan w:val="2"/>
            <w:vAlign w:val="center"/>
          </w:tcPr>
          <w:p w:rsidR="00CF0D55" w:rsidRDefault="00CF0D55">
            <w:pPr>
              <w:rPr>
                <w:rFonts w:ascii="宋体"/>
                <w:color w:val="000000"/>
                <w:sz w:val="20"/>
                <w:szCs w:val="20"/>
              </w:rPr>
            </w:pPr>
            <w:r>
              <w:rPr>
                <w:rFonts w:ascii="宋体" w:hint="eastAsia"/>
                <w:color w:val="000000"/>
                <w:sz w:val="20"/>
                <w:szCs w:val="20"/>
              </w:rPr>
              <w:t>针对不可接受风险建立了运行控制程序：</w:t>
            </w:r>
            <w:r w:rsidR="00A90BD5">
              <w:rPr>
                <w:rFonts w:hint="eastAsia"/>
                <w:sz w:val="20"/>
                <w:szCs w:val="20"/>
              </w:rPr>
              <w:t>劳动防护用品控制程序、应急准备和响应控制程序、消防控制程序及管理方案</w:t>
            </w:r>
          </w:p>
        </w:tc>
      </w:tr>
      <w:tr w:rsidR="00117D85">
        <w:trPr>
          <w:cantSplit/>
          <w:trHeight w:val="321"/>
          <w:jc w:val="center"/>
        </w:trPr>
        <w:tc>
          <w:tcPr>
            <w:tcW w:w="9479" w:type="dxa"/>
            <w:gridSpan w:val="2"/>
          </w:tcPr>
          <w:p w:rsidR="00CF0D55" w:rsidRDefault="00CF0D55">
            <w:pPr>
              <w:rPr>
                <w:rFonts w:ascii="宋体"/>
                <w:color w:val="000000"/>
                <w:sz w:val="20"/>
                <w:szCs w:val="20"/>
              </w:rPr>
            </w:pPr>
            <w:r>
              <w:rPr>
                <w:rFonts w:ascii="宋体" w:hint="eastAsia"/>
                <w:color w:val="000000"/>
                <w:sz w:val="20"/>
                <w:szCs w:val="20"/>
              </w:rPr>
              <w:t>针对不可接受风险是否明确了监视和测量的要求：</w:t>
            </w:r>
            <w:r w:rsidR="00A90BD5">
              <w:rPr>
                <w:rFonts w:ascii="宋体" w:hint="eastAsia"/>
                <w:color w:val="000000"/>
                <w:sz w:val="20"/>
                <w:szCs w:val="20"/>
              </w:rPr>
              <w:t>无需</w:t>
            </w:r>
          </w:p>
        </w:tc>
      </w:tr>
      <w:tr w:rsidR="00117D85">
        <w:trPr>
          <w:cantSplit/>
          <w:trHeight w:val="321"/>
          <w:jc w:val="center"/>
        </w:trPr>
        <w:tc>
          <w:tcPr>
            <w:tcW w:w="9479" w:type="dxa"/>
            <w:gridSpan w:val="2"/>
          </w:tcPr>
          <w:p w:rsidR="00CF0D55" w:rsidRDefault="00CF0D55">
            <w:pPr>
              <w:rPr>
                <w:rFonts w:ascii="宋体"/>
                <w:color w:val="000000"/>
                <w:sz w:val="20"/>
                <w:szCs w:val="20"/>
              </w:rPr>
            </w:pPr>
            <w:r>
              <w:rPr>
                <w:rFonts w:ascii="宋体" w:hint="eastAsia"/>
                <w:color w:val="000000"/>
                <w:sz w:val="20"/>
                <w:szCs w:val="20"/>
              </w:rPr>
              <w:t>是否识别了潜在的紧急情况</w:t>
            </w:r>
            <w:r w:rsidR="00A90BD5">
              <w:rPr>
                <w:rFonts w:ascii="宋体" w:hint="eastAsia"/>
                <w:color w:val="000000"/>
                <w:sz w:val="20"/>
                <w:szCs w:val="20"/>
              </w:rPr>
              <w:t>☑</w:t>
            </w:r>
            <w:r>
              <w:rPr>
                <w:rFonts w:ascii="宋体" w:hint="eastAsia"/>
                <w:color w:val="000000"/>
                <w:sz w:val="20"/>
                <w:szCs w:val="20"/>
              </w:rPr>
              <w:t>是□否，识别是否充分</w:t>
            </w:r>
            <w:r w:rsidR="00A90BD5">
              <w:rPr>
                <w:rFonts w:ascii="宋体" w:hint="eastAsia"/>
                <w:color w:val="000000"/>
                <w:sz w:val="20"/>
                <w:szCs w:val="20"/>
              </w:rPr>
              <w:t>☑</w:t>
            </w:r>
            <w:r>
              <w:rPr>
                <w:rFonts w:ascii="宋体" w:hint="eastAsia"/>
                <w:color w:val="000000"/>
                <w:sz w:val="20"/>
                <w:szCs w:val="20"/>
              </w:rPr>
              <w:t>充分□需完善</w:t>
            </w:r>
          </w:p>
        </w:tc>
      </w:tr>
      <w:tr w:rsidR="00117D85">
        <w:trPr>
          <w:cantSplit/>
          <w:trHeight w:val="321"/>
          <w:jc w:val="center"/>
        </w:trPr>
        <w:tc>
          <w:tcPr>
            <w:tcW w:w="9479" w:type="dxa"/>
            <w:gridSpan w:val="2"/>
          </w:tcPr>
          <w:p w:rsidR="00CF0D55" w:rsidRDefault="00CF0D55">
            <w:pPr>
              <w:rPr>
                <w:rFonts w:ascii="宋体"/>
                <w:color w:val="000000"/>
                <w:sz w:val="20"/>
                <w:szCs w:val="20"/>
              </w:rPr>
            </w:pPr>
            <w:r>
              <w:rPr>
                <w:rFonts w:ascii="宋体" w:hint="eastAsia"/>
                <w:color w:val="000000"/>
                <w:sz w:val="20"/>
                <w:szCs w:val="20"/>
              </w:rPr>
              <w:t>针对潜在的紧急情况是否建立了应急准备与响应程序</w:t>
            </w:r>
            <w:r w:rsidR="00A90BD5">
              <w:rPr>
                <w:rFonts w:ascii="宋体" w:hint="eastAsia"/>
                <w:color w:val="000000"/>
                <w:sz w:val="20"/>
                <w:szCs w:val="20"/>
              </w:rPr>
              <w:t>☑</w:t>
            </w:r>
            <w:r>
              <w:rPr>
                <w:rFonts w:ascii="宋体" w:hint="eastAsia"/>
                <w:color w:val="000000"/>
                <w:sz w:val="20"/>
                <w:szCs w:val="20"/>
              </w:rPr>
              <w:t>是□否</w:t>
            </w:r>
          </w:p>
        </w:tc>
      </w:tr>
      <w:tr w:rsidR="00117D85">
        <w:trPr>
          <w:cantSplit/>
          <w:trHeight w:val="321"/>
          <w:jc w:val="center"/>
        </w:trPr>
        <w:tc>
          <w:tcPr>
            <w:tcW w:w="9479" w:type="dxa"/>
            <w:gridSpan w:val="2"/>
          </w:tcPr>
          <w:p w:rsidR="00CF0D55" w:rsidRDefault="00CF0D55">
            <w:pPr>
              <w:rPr>
                <w:rFonts w:ascii="宋体"/>
                <w:color w:val="000000"/>
                <w:sz w:val="20"/>
                <w:szCs w:val="20"/>
              </w:rPr>
            </w:pPr>
            <w:r>
              <w:rPr>
                <w:rFonts w:ascii="宋体" w:hint="eastAsia"/>
                <w:color w:val="000000"/>
                <w:sz w:val="20"/>
                <w:szCs w:val="20"/>
              </w:rPr>
              <w:t>是否针对每一种潜在紧急情况建立了应急响应预案是否充分</w:t>
            </w:r>
            <w:r w:rsidR="00A90BD5">
              <w:rPr>
                <w:rFonts w:ascii="宋体" w:hint="eastAsia"/>
                <w:color w:val="000000"/>
                <w:sz w:val="20"/>
                <w:szCs w:val="20"/>
              </w:rPr>
              <w:t>☑</w:t>
            </w:r>
            <w:r>
              <w:rPr>
                <w:rFonts w:ascii="宋体" w:hint="eastAsia"/>
                <w:color w:val="000000"/>
                <w:sz w:val="20"/>
                <w:szCs w:val="20"/>
              </w:rPr>
              <w:t>是□否</w:t>
            </w:r>
            <w:r w:rsidR="00A90BD5">
              <w:rPr>
                <w:rFonts w:ascii="宋体" w:hint="eastAsia"/>
                <w:color w:val="000000"/>
                <w:sz w:val="20"/>
                <w:szCs w:val="20"/>
              </w:rPr>
              <w:t>☑</w:t>
            </w:r>
            <w:r>
              <w:rPr>
                <w:rFonts w:ascii="宋体" w:hint="eastAsia"/>
                <w:color w:val="000000"/>
                <w:sz w:val="20"/>
                <w:szCs w:val="20"/>
              </w:rPr>
              <w:t>充分□需完善</w:t>
            </w:r>
          </w:p>
        </w:tc>
      </w:tr>
    </w:tbl>
    <w:p w:rsidR="00CF0D55" w:rsidRDefault="00CF0D55" w:rsidP="00E84525">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17D85">
        <w:trPr>
          <w:trHeight w:val="815"/>
        </w:trPr>
        <w:tc>
          <w:tcPr>
            <w:tcW w:w="9497" w:type="dxa"/>
          </w:tcPr>
          <w:p w:rsidR="00CF0D55" w:rsidRDefault="00CF0D5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CF0D55" w:rsidRDefault="00CF0D55">
            <w:pPr>
              <w:spacing w:line="360" w:lineRule="auto"/>
              <w:rPr>
                <w:rFonts w:ascii="宋体"/>
                <w:color w:val="000000"/>
                <w:sz w:val="20"/>
                <w:szCs w:val="20"/>
              </w:rPr>
            </w:pPr>
            <w:r>
              <w:rPr>
                <w:rFonts w:ascii="宋体" w:hint="eastAsia"/>
                <w:color w:val="000000"/>
                <w:sz w:val="20"/>
                <w:szCs w:val="20"/>
              </w:rPr>
              <w:t>组织员工人数：</w:t>
            </w:r>
            <w:r w:rsidR="00A90BD5">
              <w:rPr>
                <w:rFonts w:ascii="宋体" w:hint="eastAsia"/>
                <w:color w:val="000000"/>
                <w:sz w:val="20"/>
                <w:szCs w:val="20"/>
              </w:rPr>
              <w:t>10</w:t>
            </w:r>
            <w:r>
              <w:rPr>
                <w:rFonts w:ascii="宋体" w:hint="eastAsia"/>
                <w:color w:val="000000"/>
                <w:sz w:val="20"/>
                <w:szCs w:val="20"/>
              </w:rPr>
              <w:t>人，其中管理人员：人</w:t>
            </w:r>
          </w:p>
          <w:p w:rsidR="00CF0D55" w:rsidRDefault="00CF0D5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CF0D55" w:rsidRDefault="00CF0D5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CF0D55" w:rsidRDefault="00CF0D5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CF0D55" w:rsidRDefault="00CF0D55">
            <w:pPr>
              <w:spacing w:line="260" w:lineRule="exact"/>
              <w:rPr>
                <w:rFonts w:ascii="宋体"/>
                <w:b/>
                <w:color w:val="000000"/>
                <w:szCs w:val="21"/>
              </w:rPr>
            </w:pPr>
          </w:p>
          <w:p w:rsidR="00CF0D55" w:rsidRDefault="00CF0D55">
            <w:pPr>
              <w:spacing w:line="260" w:lineRule="exact"/>
              <w:rPr>
                <w:rFonts w:ascii="宋体"/>
                <w:b/>
                <w:color w:val="000000"/>
                <w:szCs w:val="21"/>
              </w:rPr>
            </w:pPr>
          </w:p>
          <w:p w:rsidR="00CF0D55" w:rsidRDefault="00CF0D5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CF0D55" w:rsidRDefault="00CF0D5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CF0D55" w:rsidRDefault="00CF0D5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17D85">
        <w:trPr>
          <w:trHeight w:val="613"/>
        </w:trPr>
        <w:tc>
          <w:tcPr>
            <w:tcW w:w="9497" w:type="dxa"/>
          </w:tcPr>
          <w:p w:rsidR="00CF0D55" w:rsidRDefault="00CF0D5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CF0D55" w:rsidRDefault="00CF0D55">
            <w:pPr>
              <w:spacing w:line="260" w:lineRule="exact"/>
              <w:rPr>
                <w:rFonts w:ascii="宋体"/>
                <w:b/>
                <w:color w:val="000000"/>
                <w:szCs w:val="21"/>
              </w:rPr>
            </w:pPr>
          </w:p>
          <w:p w:rsidR="00CF0D55" w:rsidRDefault="00A90BD5">
            <w:pPr>
              <w:spacing w:line="360" w:lineRule="auto"/>
              <w:rPr>
                <w:rFonts w:ascii="宋体"/>
                <w:b/>
                <w:color w:val="000000"/>
                <w:szCs w:val="21"/>
              </w:rPr>
            </w:pPr>
            <w:r>
              <w:rPr>
                <w:rFonts w:ascii="MS Mincho" w:eastAsia="MS Mincho" w:hAnsi="MS Mincho" w:cs="MS Mincho" w:hint="eastAsia"/>
                <w:b/>
                <w:color w:val="000000"/>
                <w:szCs w:val="21"/>
              </w:rPr>
              <w:t>☑</w:t>
            </w:r>
            <w:r w:rsidR="00CF0D55">
              <w:rPr>
                <w:rFonts w:ascii="宋体" w:hint="eastAsia"/>
                <w:b/>
                <w:color w:val="000000"/>
                <w:szCs w:val="21"/>
              </w:rPr>
              <w:t>按审核方案执行</w:t>
            </w:r>
          </w:p>
          <w:p w:rsidR="00CF0D55" w:rsidRDefault="00CF0D5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F0D55" w:rsidRDefault="00CF0D5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CF0D55" w:rsidRDefault="00CF0D55" w:rsidP="00E84525">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17D85">
        <w:trPr>
          <w:trHeight w:val="1985"/>
        </w:trPr>
        <w:tc>
          <w:tcPr>
            <w:tcW w:w="9497" w:type="dxa"/>
          </w:tcPr>
          <w:p w:rsidR="00CF0D55" w:rsidRDefault="00CF0D55">
            <w:pPr>
              <w:spacing w:line="360" w:lineRule="auto"/>
              <w:rPr>
                <w:rFonts w:ascii="宋体"/>
                <w:b/>
                <w:color w:val="000000"/>
                <w:sz w:val="20"/>
                <w:szCs w:val="20"/>
              </w:rPr>
            </w:pPr>
            <w:r>
              <w:rPr>
                <w:rFonts w:ascii="宋体" w:hAnsi="宋体" w:hint="eastAsia"/>
                <w:b/>
                <w:color w:val="000000"/>
                <w:sz w:val="20"/>
                <w:szCs w:val="20"/>
              </w:rPr>
              <w:lastRenderedPageBreak/>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CF0D55" w:rsidRDefault="00CF0D55">
            <w:pPr>
              <w:spacing w:line="360" w:lineRule="auto"/>
              <w:rPr>
                <w:rFonts w:ascii="宋体"/>
                <w:b/>
                <w:color w:val="000000"/>
                <w:sz w:val="20"/>
                <w:szCs w:val="20"/>
              </w:rPr>
            </w:pPr>
            <w:r>
              <w:rPr>
                <w:rFonts w:ascii="宋体" w:hAnsi="宋体" w:hint="eastAsia"/>
                <w:b/>
                <w:color w:val="000000"/>
                <w:sz w:val="20"/>
                <w:szCs w:val="20"/>
              </w:rPr>
              <w:t>重点审核部门：</w:t>
            </w:r>
            <w:r w:rsidR="00A90BD5">
              <w:rPr>
                <w:rFonts w:ascii="宋体" w:hAnsi="宋体" w:hint="eastAsia"/>
                <w:b/>
                <w:color w:val="000000"/>
                <w:sz w:val="20"/>
                <w:szCs w:val="20"/>
              </w:rPr>
              <w:t>行政部、供销部</w:t>
            </w:r>
          </w:p>
          <w:p w:rsidR="00CF0D55" w:rsidRDefault="00CF0D55">
            <w:pPr>
              <w:spacing w:line="360" w:lineRule="auto"/>
              <w:rPr>
                <w:rFonts w:ascii="宋体"/>
                <w:b/>
                <w:color w:val="000000"/>
                <w:sz w:val="20"/>
                <w:szCs w:val="20"/>
              </w:rPr>
            </w:pPr>
            <w:r>
              <w:rPr>
                <w:rFonts w:ascii="宋体" w:hAnsi="宋体" w:hint="eastAsia"/>
                <w:b/>
                <w:color w:val="000000"/>
                <w:sz w:val="20"/>
                <w:szCs w:val="20"/>
              </w:rPr>
              <w:t>重点审核过程：</w:t>
            </w:r>
            <w:r w:rsidR="00A90BD5">
              <w:rPr>
                <w:rFonts w:ascii="宋体" w:hAnsi="宋体" w:hint="eastAsia"/>
                <w:b/>
                <w:color w:val="000000"/>
                <w:sz w:val="20"/>
                <w:szCs w:val="20"/>
              </w:rPr>
              <w:t>销售过程</w:t>
            </w:r>
          </w:p>
          <w:p w:rsidR="00CF0D55" w:rsidRDefault="00CF0D55">
            <w:pPr>
              <w:spacing w:line="360" w:lineRule="auto"/>
              <w:rPr>
                <w:rFonts w:ascii="宋体"/>
                <w:b/>
                <w:color w:val="000000"/>
                <w:sz w:val="20"/>
                <w:szCs w:val="20"/>
              </w:rPr>
            </w:pPr>
            <w:r>
              <w:rPr>
                <w:rFonts w:ascii="宋体" w:hAnsi="宋体" w:hint="eastAsia"/>
                <w:b/>
                <w:color w:val="000000"/>
                <w:sz w:val="20"/>
                <w:szCs w:val="20"/>
              </w:rPr>
              <w:t>重点审核场所：</w:t>
            </w:r>
            <w:r w:rsidR="00A90BD5">
              <w:rPr>
                <w:rFonts w:ascii="宋体" w:hAnsi="宋体" w:hint="eastAsia"/>
                <w:b/>
                <w:color w:val="000000"/>
                <w:sz w:val="20"/>
                <w:szCs w:val="20"/>
              </w:rPr>
              <w:t>办公场所</w:t>
            </w:r>
          </w:p>
        </w:tc>
      </w:tr>
      <w:tr w:rsidR="00117D85">
        <w:trPr>
          <w:trHeight w:val="1425"/>
        </w:trPr>
        <w:tc>
          <w:tcPr>
            <w:tcW w:w="9497" w:type="dxa"/>
          </w:tcPr>
          <w:p w:rsidR="00CF0D55" w:rsidRDefault="00CF0D5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CF0D55" w:rsidRDefault="00CF0D55">
            <w:pPr>
              <w:spacing w:line="360" w:lineRule="auto"/>
              <w:rPr>
                <w:rFonts w:ascii="宋体"/>
                <w:b/>
                <w:color w:val="000000"/>
                <w:sz w:val="20"/>
                <w:szCs w:val="20"/>
              </w:rPr>
            </w:pPr>
            <w:r>
              <w:rPr>
                <w:rFonts w:ascii="宋体" w:hAnsi="宋体" w:hint="eastAsia"/>
                <w:b/>
                <w:color w:val="000000"/>
                <w:sz w:val="20"/>
                <w:szCs w:val="20"/>
              </w:rPr>
              <w:t>重点审核部门：</w:t>
            </w:r>
            <w:r w:rsidR="00A90BD5">
              <w:rPr>
                <w:rFonts w:ascii="宋体" w:hAnsi="宋体" w:hint="eastAsia"/>
                <w:b/>
                <w:color w:val="000000"/>
                <w:sz w:val="20"/>
                <w:szCs w:val="20"/>
              </w:rPr>
              <w:t>行政部</w:t>
            </w:r>
          </w:p>
          <w:p w:rsidR="00CF0D55" w:rsidRDefault="00CF0D55">
            <w:pPr>
              <w:spacing w:line="260" w:lineRule="exact"/>
              <w:rPr>
                <w:rFonts w:ascii="宋体"/>
                <w:b/>
                <w:color w:val="000000"/>
                <w:sz w:val="20"/>
                <w:szCs w:val="20"/>
              </w:rPr>
            </w:pPr>
            <w:r>
              <w:rPr>
                <w:rFonts w:ascii="宋体" w:hAnsi="宋体" w:hint="eastAsia"/>
                <w:b/>
                <w:color w:val="000000"/>
                <w:sz w:val="20"/>
                <w:szCs w:val="20"/>
              </w:rPr>
              <w:t>重点审核场所：</w:t>
            </w:r>
            <w:r w:rsidR="00A90BD5">
              <w:rPr>
                <w:rFonts w:ascii="宋体" w:hAnsi="宋体" w:hint="eastAsia"/>
                <w:b/>
                <w:color w:val="000000"/>
                <w:sz w:val="20"/>
                <w:szCs w:val="20"/>
              </w:rPr>
              <w:t>办公场所、仓库</w:t>
            </w:r>
          </w:p>
          <w:p w:rsidR="00CF0D55" w:rsidRDefault="00CF0D55">
            <w:pPr>
              <w:spacing w:line="260" w:lineRule="exact"/>
              <w:rPr>
                <w:rFonts w:ascii="宋体"/>
                <w:b/>
                <w:color w:val="000000"/>
                <w:sz w:val="20"/>
                <w:szCs w:val="20"/>
              </w:rPr>
            </w:pPr>
          </w:p>
        </w:tc>
      </w:tr>
      <w:tr w:rsidR="00117D85">
        <w:trPr>
          <w:trHeight w:val="720"/>
        </w:trPr>
        <w:tc>
          <w:tcPr>
            <w:tcW w:w="9497" w:type="dxa"/>
          </w:tcPr>
          <w:p w:rsidR="00CF0D55" w:rsidRDefault="00CF0D5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CF0D55" w:rsidRDefault="00CF0D55">
            <w:pPr>
              <w:spacing w:line="360" w:lineRule="auto"/>
              <w:rPr>
                <w:rFonts w:ascii="宋体"/>
                <w:b/>
                <w:color w:val="000000"/>
                <w:sz w:val="20"/>
                <w:szCs w:val="20"/>
              </w:rPr>
            </w:pPr>
            <w:r>
              <w:rPr>
                <w:rFonts w:ascii="宋体" w:hAnsi="宋体" w:hint="eastAsia"/>
                <w:b/>
                <w:color w:val="000000"/>
                <w:sz w:val="20"/>
                <w:szCs w:val="20"/>
              </w:rPr>
              <w:t>重点审核部门：</w:t>
            </w:r>
            <w:r w:rsidR="00A90BD5">
              <w:rPr>
                <w:rFonts w:ascii="宋体" w:hAnsi="宋体" w:hint="eastAsia"/>
                <w:b/>
                <w:color w:val="000000"/>
                <w:sz w:val="20"/>
                <w:szCs w:val="20"/>
              </w:rPr>
              <w:t>行政部、供销部</w:t>
            </w:r>
          </w:p>
          <w:p w:rsidR="00CF0D55" w:rsidRDefault="00CF0D55">
            <w:pPr>
              <w:spacing w:line="260" w:lineRule="exact"/>
              <w:rPr>
                <w:rFonts w:ascii="宋体"/>
                <w:b/>
                <w:color w:val="000000"/>
                <w:sz w:val="20"/>
                <w:szCs w:val="20"/>
              </w:rPr>
            </w:pPr>
            <w:r>
              <w:rPr>
                <w:rFonts w:ascii="宋体" w:hAnsi="宋体" w:hint="eastAsia"/>
                <w:b/>
                <w:color w:val="000000"/>
                <w:sz w:val="20"/>
                <w:szCs w:val="20"/>
              </w:rPr>
              <w:t>重点审核场所：</w:t>
            </w:r>
            <w:r w:rsidR="00A90BD5">
              <w:rPr>
                <w:rFonts w:ascii="宋体" w:hAnsi="宋体" w:hint="eastAsia"/>
                <w:b/>
                <w:color w:val="000000"/>
                <w:sz w:val="20"/>
                <w:szCs w:val="20"/>
              </w:rPr>
              <w:t>办公场所、仓库</w:t>
            </w:r>
          </w:p>
          <w:p w:rsidR="00CF0D55" w:rsidRDefault="00CF0D55">
            <w:pPr>
              <w:spacing w:line="260" w:lineRule="exact"/>
              <w:rPr>
                <w:rFonts w:ascii="宋体"/>
                <w:b/>
                <w:color w:val="000000"/>
                <w:sz w:val="20"/>
                <w:szCs w:val="20"/>
              </w:rPr>
            </w:pPr>
          </w:p>
        </w:tc>
      </w:tr>
    </w:tbl>
    <w:p w:rsidR="00CF0D55" w:rsidRDefault="00CF0D55">
      <w:pPr>
        <w:spacing w:line="200" w:lineRule="exact"/>
        <w:rPr>
          <w:rFonts w:ascii="宋体"/>
          <w:b/>
          <w:color w:val="000000"/>
          <w:sz w:val="26"/>
          <w:szCs w:val="26"/>
        </w:rPr>
      </w:pPr>
    </w:p>
    <w:p w:rsidR="00CF0D55" w:rsidRDefault="00CF0D5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117D85">
        <w:trPr>
          <w:trHeight w:val="485"/>
        </w:trPr>
        <w:tc>
          <w:tcPr>
            <w:tcW w:w="1276" w:type="dxa"/>
            <w:vMerge w:val="restart"/>
          </w:tcPr>
          <w:p w:rsidR="00CF0D55" w:rsidRDefault="00CF0D5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CF0D55" w:rsidRDefault="00CF0D55" w:rsidP="00A90BD5">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A90BD5">
              <w:rPr>
                <w:rFonts w:ascii="宋体" w:hAnsi="宋体" w:hint="eastAsia"/>
                <w:b/>
                <w:color w:val="000000"/>
                <w:sz w:val="20"/>
                <w:szCs w:val="20"/>
              </w:rPr>
              <w:t>制定了内部审核计划，内审时间为</w:t>
            </w:r>
            <w:r w:rsidR="00A90BD5">
              <w:rPr>
                <w:rFonts w:ascii="宋体" w:hAnsi="宋体"/>
                <w:b/>
                <w:color w:val="000000"/>
                <w:sz w:val="20"/>
                <w:szCs w:val="20"/>
              </w:rPr>
              <w:t>20</w:t>
            </w:r>
            <w:r w:rsidR="00A90BD5">
              <w:rPr>
                <w:rFonts w:ascii="宋体" w:hAnsi="宋体" w:hint="eastAsia"/>
                <w:b/>
                <w:color w:val="000000"/>
                <w:sz w:val="20"/>
                <w:szCs w:val="20"/>
              </w:rPr>
              <w:t>20年4月6日-7日</w:t>
            </w:r>
          </w:p>
        </w:tc>
      </w:tr>
      <w:tr w:rsidR="00117D85">
        <w:trPr>
          <w:trHeight w:val="675"/>
        </w:trPr>
        <w:tc>
          <w:tcPr>
            <w:tcW w:w="1276" w:type="dxa"/>
            <w:vMerge/>
          </w:tcPr>
          <w:p w:rsidR="00CF0D55" w:rsidRDefault="00CF0D55">
            <w:pPr>
              <w:spacing w:line="260" w:lineRule="exact"/>
              <w:rPr>
                <w:rFonts w:ascii="宋体"/>
                <w:b/>
                <w:color w:val="000000"/>
                <w:sz w:val="20"/>
                <w:szCs w:val="20"/>
              </w:rPr>
            </w:pPr>
          </w:p>
        </w:tc>
        <w:tc>
          <w:tcPr>
            <w:tcW w:w="8221" w:type="dxa"/>
          </w:tcPr>
          <w:p w:rsidR="00CF0D55" w:rsidRDefault="00CF0D55">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A90BD5">
              <w:rPr>
                <w:rFonts w:ascii="宋体" w:hAnsi="宋体"/>
                <w:b/>
                <w:color w:val="000000"/>
                <w:sz w:val="20"/>
                <w:szCs w:val="20"/>
              </w:rPr>
              <w:t>均覆盖</w:t>
            </w:r>
          </w:p>
        </w:tc>
      </w:tr>
      <w:tr w:rsidR="00117D85">
        <w:trPr>
          <w:trHeight w:val="630"/>
        </w:trPr>
        <w:tc>
          <w:tcPr>
            <w:tcW w:w="1276" w:type="dxa"/>
            <w:vMerge/>
          </w:tcPr>
          <w:p w:rsidR="00CF0D55" w:rsidRDefault="00CF0D55">
            <w:pPr>
              <w:spacing w:line="260" w:lineRule="exact"/>
              <w:rPr>
                <w:rFonts w:ascii="宋体"/>
                <w:b/>
                <w:color w:val="000000"/>
                <w:sz w:val="20"/>
                <w:szCs w:val="20"/>
              </w:rPr>
            </w:pPr>
          </w:p>
        </w:tc>
        <w:tc>
          <w:tcPr>
            <w:tcW w:w="8221" w:type="dxa"/>
          </w:tcPr>
          <w:p w:rsidR="00CF0D55" w:rsidRDefault="00CF0D55">
            <w:pPr>
              <w:spacing w:line="260" w:lineRule="exact"/>
              <w:rPr>
                <w:rFonts w:ascii="宋体"/>
                <w:b/>
                <w:color w:val="000000"/>
                <w:sz w:val="20"/>
                <w:szCs w:val="20"/>
              </w:rPr>
            </w:pPr>
            <w:r>
              <w:rPr>
                <w:rFonts w:ascii="宋体" w:hAnsi="宋体" w:hint="eastAsia"/>
                <w:b/>
                <w:color w:val="000000"/>
                <w:sz w:val="20"/>
                <w:szCs w:val="20"/>
              </w:rPr>
              <w:t>了解内审结论是什么？</w:t>
            </w:r>
            <w:r w:rsidR="00A90BD5" w:rsidRPr="00A90BD5">
              <w:rPr>
                <w:rFonts w:ascii="宋体" w:hAnsi="宋体" w:hint="eastAsia"/>
                <w:b/>
                <w:color w:val="000000"/>
                <w:sz w:val="20"/>
                <w:szCs w:val="20"/>
              </w:rPr>
              <w:t>本次内审在各部门的支持和配合下，内审组能够较系统地对公司进行检查，认为公司三体系运行基本良好，运行达到一定的效果，基本符合ISO9001:2015；ISO14001:2015；ISO45001:2018标准的要求，但仍存在不足，各部门应举一反三，对类似问题予以整改。</w:t>
            </w:r>
          </w:p>
        </w:tc>
      </w:tr>
      <w:tr w:rsidR="00117D85">
        <w:trPr>
          <w:trHeight w:val="630"/>
        </w:trPr>
        <w:tc>
          <w:tcPr>
            <w:tcW w:w="1276" w:type="dxa"/>
            <w:vMerge w:val="restart"/>
            <w:vAlign w:val="center"/>
          </w:tcPr>
          <w:p w:rsidR="00CF0D55" w:rsidRDefault="00CF0D5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CF0D55" w:rsidRDefault="00CF0D55" w:rsidP="00A90BD5">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A90BD5">
              <w:rPr>
                <w:rFonts w:ascii="宋体" w:hAnsi="宋体" w:hint="eastAsia"/>
                <w:b/>
                <w:color w:val="000000"/>
                <w:sz w:val="20"/>
                <w:szCs w:val="20"/>
              </w:rPr>
              <w:t>制定了管理评审计划，管理评审时间</w:t>
            </w:r>
            <w:r w:rsidR="00A90BD5">
              <w:rPr>
                <w:rFonts w:ascii="宋体" w:hAnsi="宋体"/>
                <w:b/>
                <w:color w:val="000000"/>
                <w:sz w:val="20"/>
                <w:szCs w:val="20"/>
              </w:rPr>
              <w:t>20</w:t>
            </w:r>
            <w:r w:rsidR="00A90BD5">
              <w:rPr>
                <w:rFonts w:ascii="宋体" w:hAnsi="宋体" w:hint="eastAsia"/>
                <w:b/>
                <w:color w:val="000000"/>
                <w:sz w:val="20"/>
                <w:szCs w:val="20"/>
              </w:rPr>
              <w:t>20年4月21日</w:t>
            </w:r>
          </w:p>
        </w:tc>
      </w:tr>
      <w:tr w:rsidR="00117D85">
        <w:trPr>
          <w:trHeight w:val="630"/>
        </w:trPr>
        <w:tc>
          <w:tcPr>
            <w:tcW w:w="1276" w:type="dxa"/>
            <w:vMerge/>
          </w:tcPr>
          <w:p w:rsidR="00CF0D55" w:rsidRDefault="00CF0D55">
            <w:pPr>
              <w:spacing w:line="260" w:lineRule="exact"/>
              <w:rPr>
                <w:rFonts w:ascii="宋体"/>
                <w:b/>
                <w:color w:val="000000"/>
                <w:sz w:val="20"/>
                <w:szCs w:val="20"/>
              </w:rPr>
            </w:pPr>
          </w:p>
        </w:tc>
        <w:tc>
          <w:tcPr>
            <w:tcW w:w="8221" w:type="dxa"/>
          </w:tcPr>
          <w:p w:rsidR="00CF0D55" w:rsidRDefault="00CF0D5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A90BD5">
              <w:rPr>
                <w:rFonts w:ascii="宋体" w:hAnsi="宋体"/>
                <w:b/>
                <w:color w:val="000000"/>
                <w:sz w:val="20"/>
                <w:szCs w:val="20"/>
              </w:rPr>
              <w:t>较充分</w:t>
            </w:r>
          </w:p>
        </w:tc>
      </w:tr>
      <w:tr w:rsidR="00117D85">
        <w:trPr>
          <w:trHeight w:val="630"/>
        </w:trPr>
        <w:tc>
          <w:tcPr>
            <w:tcW w:w="1276" w:type="dxa"/>
            <w:vMerge/>
          </w:tcPr>
          <w:p w:rsidR="00CF0D55" w:rsidRDefault="00CF0D55">
            <w:pPr>
              <w:spacing w:line="260" w:lineRule="exact"/>
              <w:rPr>
                <w:rFonts w:ascii="宋体"/>
                <w:b/>
                <w:color w:val="000000"/>
                <w:sz w:val="20"/>
                <w:szCs w:val="20"/>
              </w:rPr>
            </w:pPr>
          </w:p>
        </w:tc>
        <w:tc>
          <w:tcPr>
            <w:tcW w:w="8221" w:type="dxa"/>
          </w:tcPr>
          <w:p w:rsidR="00CF0D55" w:rsidRDefault="00CF0D55">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A90BD5">
              <w:rPr>
                <w:rFonts w:ascii="宋体" w:hAnsi="宋体" w:hint="eastAsia"/>
                <w:b/>
                <w:color w:val="000000"/>
                <w:sz w:val="20"/>
                <w:szCs w:val="20"/>
              </w:rPr>
              <w:t>管理体系是适宜的、充分并有效运行，与公司的战略方向一致</w:t>
            </w:r>
          </w:p>
        </w:tc>
      </w:tr>
      <w:tr w:rsidR="00117D85">
        <w:trPr>
          <w:trHeight w:val="1090"/>
        </w:trPr>
        <w:tc>
          <w:tcPr>
            <w:tcW w:w="9497" w:type="dxa"/>
            <w:gridSpan w:val="2"/>
          </w:tcPr>
          <w:p w:rsidR="00CF0D55" w:rsidRDefault="00CF0D5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A90BD5" w:rsidRDefault="00A90BD5" w:rsidP="00A90BD5">
            <w:pPr>
              <w:widowControl/>
              <w:jc w:val="left"/>
              <w:rPr>
                <w:rFonts w:ascii="宋体"/>
                <w:b/>
                <w:color w:val="000000"/>
                <w:sz w:val="20"/>
                <w:szCs w:val="20"/>
              </w:rPr>
            </w:pPr>
            <w:r>
              <w:rPr>
                <w:rFonts w:ascii="宋体" w:hAnsi="宋体" w:hint="eastAsia"/>
                <w:b/>
                <w:color w:val="000000"/>
                <w:sz w:val="20"/>
                <w:szCs w:val="20"/>
              </w:rPr>
              <w:t>已具备二阶段审核条件</w:t>
            </w:r>
          </w:p>
          <w:p w:rsidR="00CF0D55" w:rsidRDefault="00CF0D55">
            <w:pPr>
              <w:widowControl/>
              <w:jc w:val="left"/>
              <w:rPr>
                <w:rFonts w:ascii="宋体"/>
                <w:b/>
                <w:color w:val="000000"/>
                <w:szCs w:val="21"/>
              </w:rPr>
            </w:pPr>
          </w:p>
        </w:tc>
      </w:tr>
    </w:tbl>
    <w:p w:rsidR="00CF0D55" w:rsidRDefault="00CF0D55" w:rsidP="00E84525">
      <w:pPr>
        <w:spacing w:beforeLines="50" w:line="360" w:lineRule="exact"/>
        <w:rPr>
          <w:rFonts w:ascii="宋体"/>
          <w:b/>
          <w:color w:val="000000"/>
          <w:sz w:val="26"/>
          <w:szCs w:val="26"/>
        </w:rPr>
      </w:pPr>
    </w:p>
    <w:p w:rsidR="00CF0D55" w:rsidRDefault="00CF0D5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117D85">
        <w:tc>
          <w:tcPr>
            <w:tcW w:w="8080" w:type="dxa"/>
          </w:tcPr>
          <w:p w:rsidR="00CF0D55" w:rsidRDefault="00CF0D5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CF0D55" w:rsidRDefault="00CF0D55">
            <w:pPr>
              <w:widowControl/>
              <w:jc w:val="left"/>
              <w:rPr>
                <w:rFonts w:ascii="宋体"/>
                <w:b/>
                <w:color w:val="000000"/>
                <w:sz w:val="20"/>
                <w:szCs w:val="20"/>
              </w:rPr>
            </w:pPr>
          </w:p>
        </w:tc>
        <w:tc>
          <w:tcPr>
            <w:tcW w:w="708" w:type="dxa"/>
          </w:tcPr>
          <w:p w:rsidR="00CF0D55" w:rsidRDefault="00CF0D55">
            <w:pPr>
              <w:widowControl/>
              <w:jc w:val="left"/>
              <w:rPr>
                <w:rFonts w:ascii="宋体"/>
                <w:b/>
                <w:color w:val="000000"/>
                <w:sz w:val="20"/>
                <w:szCs w:val="20"/>
              </w:rPr>
            </w:pPr>
          </w:p>
        </w:tc>
      </w:tr>
      <w:tr w:rsidR="00117D85">
        <w:tc>
          <w:tcPr>
            <w:tcW w:w="8080" w:type="dxa"/>
          </w:tcPr>
          <w:p w:rsidR="00CF0D55" w:rsidRDefault="00CF0D5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CF0D55" w:rsidRDefault="00A90BD5">
            <w:pPr>
              <w:rPr>
                <w:rFonts w:ascii="宋体"/>
                <w:color w:val="000000"/>
                <w:sz w:val="20"/>
                <w:szCs w:val="20"/>
              </w:rPr>
            </w:pPr>
            <w:r>
              <w:rPr>
                <w:rFonts w:ascii="宋体" w:hAnsi="宋体" w:hint="eastAsia"/>
                <w:color w:val="000000"/>
                <w:sz w:val="20"/>
                <w:szCs w:val="20"/>
              </w:rPr>
              <w:t>☑</w:t>
            </w:r>
            <w:r w:rsidR="00CF0D55">
              <w:rPr>
                <w:rFonts w:ascii="宋体" w:hAnsi="宋体" w:hint="eastAsia"/>
                <w:color w:val="000000"/>
                <w:sz w:val="20"/>
                <w:szCs w:val="20"/>
              </w:rPr>
              <w:t>是</w:t>
            </w:r>
          </w:p>
        </w:tc>
        <w:tc>
          <w:tcPr>
            <w:tcW w:w="708" w:type="dxa"/>
          </w:tcPr>
          <w:p w:rsidR="00CF0D55" w:rsidRDefault="00CF0D55">
            <w:pPr>
              <w:rPr>
                <w:rFonts w:ascii="宋体"/>
                <w:color w:val="000000"/>
                <w:sz w:val="20"/>
                <w:szCs w:val="20"/>
              </w:rPr>
            </w:pPr>
            <w:r>
              <w:rPr>
                <w:rFonts w:ascii="宋体" w:hAnsi="宋体" w:hint="eastAsia"/>
                <w:color w:val="000000"/>
                <w:sz w:val="20"/>
                <w:szCs w:val="20"/>
              </w:rPr>
              <w:t>□否</w:t>
            </w:r>
          </w:p>
        </w:tc>
      </w:tr>
      <w:tr w:rsidR="00117D85">
        <w:tc>
          <w:tcPr>
            <w:tcW w:w="8080" w:type="dxa"/>
          </w:tcPr>
          <w:p w:rsidR="00CF0D55" w:rsidRDefault="00CF0D5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CF0D55" w:rsidRDefault="00A90BD5">
            <w:pPr>
              <w:rPr>
                <w:rFonts w:ascii="宋体"/>
                <w:color w:val="000000"/>
                <w:sz w:val="20"/>
                <w:szCs w:val="20"/>
              </w:rPr>
            </w:pPr>
            <w:r>
              <w:rPr>
                <w:rFonts w:ascii="宋体" w:hAnsi="宋体" w:hint="eastAsia"/>
                <w:color w:val="000000"/>
                <w:sz w:val="20"/>
                <w:szCs w:val="20"/>
              </w:rPr>
              <w:t>☑</w:t>
            </w:r>
            <w:r w:rsidR="00CF0D55">
              <w:rPr>
                <w:rFonts w:ascii="宋体" w:hAnsi="宋体" w:hint="eastAsia"/>
                <w:color w:val="000000"/>
                <w:sz w:val="20"/>
                <w:szCs w:val="20"/>
              </w:rPr>
              <w:t>是</w:t>
            </w:r>
          </w:p>
        </w:tc>
        <w:tc>
          <w:tcPr>
            <w:tcW w:w="708" w:type="dxa"/>
          </w:tcPr>
          <w:p w:rsidR="00CF0D55" w:rsidRDefault="00CF0D55">
            <w:pPr>
              <w:rPr>
                <w:rFonts w:ascii="宋体"/>
                <w:color w:val="000000"/>
                <w:sz w:val="20"/>
                <w:szCs w:val="20"/>
              </w:rPr>
            </w:pPr>
            <w:r>
              <w:rPr>
                <w:rFonts w:ascii="宋体" w:hAnsi="宋体" w:hint="eastAsia"/>
                <w:color w:val="000000"/>
                <w:sz w:val="20"/>
                <w:szCs w:val="20"/>
              </w:rPr>
              <w:t>□否</w:t>
            </w:r>
          </w:p>
        </w:tc>
      </w:tr>
      <w:tr w:rsidR="00117D85">
        <w:tc>
          <w:tcPr>
            <w:tcW w:w="8080" w:type="dxa"/>
          </w:tcPr>
          <w:p w:rsidR="00CF0D55" w:rsidRDefault="00CF0D5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CF0D55" w:rsidRDefault="00A90BD5">
            <w:pPr>
              <w:rPr>
                <w:rFonts w:ascii="宋体"/>
                <w:color w:val="000000"/>
                <w:sz w:val="20"/>
                <w:szCs w:val="20"/>
              </w:rPr>
            </w:pPr>
            <w:r>
              <w:rPr>
                <w:rFonts w:ascii="宋体" w:hAnsi="宋体" w:hint="eastAsia"/>
                <w:color w:val="000000"/>
                <w:sz w:val="20"/>
                <w:szCs w:val="20"/>
              </w:rPr>
              <w:t>☑</w:t>
            </w:r>
            <w:r w:rsidR="00CF0D55">
              <w:rPr>
                <w:rFonts w:ascii="宋体" w:hAnsi="宋体" w:hint="eastAsia"/>
                <w:color w:val="000000"/>
                <w:sz w:val="20"/>
                <w:szCs w:val="20"/>
              </w:rPr>
              <w:t>是</w:t>
            </w:r>
          </w:p>
        </w:tc>
        <w:tc>
          <w:tcPr>
            <w:tcW w:w="708" w:type="dxa"/>
          </w:tcPr>
          <w:p w:rsidR="00CF0D55" w:rsidRDefault="00CF0D55">
            <w:pPr>
              <w:rPr>
                <w:rFonts w:ascii="宋体"/>
                <w:color w:val="000000"/>
                <w:sz w:val="20"/>
                <w:szCs w:val="20"/>
              </w:rPr>
            </w:pPr>
            <w:r>
              <w:rPr>
                <w:rFonts w:ascii="宋体" w:hAnsi="宋体" w:hint="eastAsia"/>
                <w:color w:val="000000"/>
                <w:sz w:val="20"/>
                <w:szCs w:val="20"/>
              </w:rPr>
              <w:t>□否</w:t>
            </w:r>
          </w:p>
        </w:tc>
      </w:tr>
      <w:tr w:rsidR="00117D85">
        <w:tc>
          <w:tcPr>
            <w:tcW w:w="8080" w:type="dxa"/>
          </w:tcPr>
          <w:p w:rsidR="00CF0D55" w:rsidRDefault="00CF0D5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CF0D55" w:rsidRDefault="00A90BD5">
            <w:pPr>
              <w:rPr>
                <w:rFonts w:ascii="宋体"/>
                <w:color w:val="000000"/>
                <w:sz w:val="20"/>
                <w:szCs w:val="20"/>
              </w:rPr>
            </w:pPr>
            <w:r>
              <w:rPr>
                <w:rFonts w:ascii="宋体" w:hAnsi="宋体" w:hint="eastAsia"/>
                <w:color w:val="000000"/>
                <w:sz w:val="20"/>
                <w:szCs w:val="20"/>
              </w:rPr>
              <w:t>☑</w:t>
            </w:r>
            <w:r w:rsidR="00CF0D55">
              <w:rPr>
                <w:rFonts w:ascii="宋体" w:hAnsi="宋体" w:hint="eastAsia"/>
                <w:color w:val="000000"/>
                <w:sz w:val="20"/>
                <w:szCs w:val="20"/>
              </w:rPr>
              <w:t>是</w:t>
            </w:r>
          </w:p>
        </w:tc>
        <w:tc>
          <w:tcPr>
            <w:tcW w:w="708" w:type="dxa"/>
          </w:tcPr>
          <w:p w:rsidR="00CF0D55" w:rsidRDefault="00CF0D55">
            <w:pPr>
              <w:rPr>
                <w:rFonts w:ascii="宋体"/>
                <w:color w:val="000000"/>
                <w:sz w:val="20"/>
                <w:szCs w:val="20"/>
              </w:rPr>
            </w:pPr>
            <w:r>
              <w:rPr>
                <w:rFonts w:ascii="宋体" w:hAnsi="宋体" w:hint="eastAsia"/>
                <w:color w:val="000000"/>
                <w:sz w:val="20"/>
                <w:szCs w:val="20"/>
              </w:rPr>
              <w:t>□否</w:t>
            </w:r>
          </w:p>
        </w:tc>
      </w:tr>
      <w:tr w:rsidR="00117D85">
        <w:tc>
          <w:tcPr>
            <w:tcW w:w="8080" w:type="dxa"/>
          </w:tcPr>
          <w:p w:rsidR="00CF0D55" w:rsidRDefault="00CF0D5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CF0D55" w:rsidRDefault="00A90BD5">
            <w:pPr>
              <w:rPr>
                <w:rFonts w:ascii="宋体"/>
                <w:color w:val="000000"/>
                <w:sz w:val="20"/>
                <w:szCs w:val="20"/>
              </w:rPr>
            </w:pPr>
            <w:r>
              <w:rPr>
                <w:rFonts w:ascii="宋体" w:hAnsi="宋体" w:hint="eastAsia"/>
                <w:color w:val="000000"/>
                <w:sz w:val="20"/>
                <w:szCs w:val="20"/>
              </w:rPr>
              <w:t>☑</w:t>
            </w:r>
            <w:r w:rsidR="00CF0D55">
              <w:rPr>
                <w:rFonts w:ascii="宋体" w:hAnsi="宋体" w:hint="eastAsia"/>
                <w:color w:val="000000"/>
                <w:sz w:val="20"/>
                <w:szCs w:val="20"/>
              </w:rPr>
              <w:t>是</w:t>
            </w:r>
          </w:p>
        </w:tc>
        <w:tc>
          <w:tcPr>
            <w:tcW w:w="708" w:type="dxa"/>
          </w:tcPr>
          <w:p w:rsidR="00CF0D55" w:rsidRDefault="00CF0D55">
            <w:pPr>
              <w:rPr>
                <w:rFonts w:ascii="宋体"/>
                <w:color w:val="000000"/>
                <w:sz w:val="20"/>
                <w:szCs w:val="20"/>
              </w:rPr>
            </w:pPr>
            <w:r>
              <w:rPr>
                <w:rFonts w:ascii="宋体" w:hAnsi="宋体" w:hint="eastAsia"/>
                <w:color w:val="000000"/>
                <w:sz w:val="20"/>
                <w:szCs w:val="20"/>
              </w:rPr>
              <w:t>□否</w:t>
            </w:r>
          </w:p>
        </w:tc>
      </w:tr>
      <w:tr w:rsidR="00117D85">
        <w:tc>
          <w:tcPr>
            <w:tcW w:w="8080" w:type="dxa"/>
          </w:tcPr>
          <w:p w:rsidR="00CF0D55" w:rsidRDefault="00CF0D5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CF0D55" w:rsidRDefault="00A90BD5">
            <w:pPr>
              <w:rPr>
                <w:rFonts w:ascii="宋体"/>
                <w:color w:val="000000"/>
                <w:sz w:val="20"/>
                <w:szCs w:val="20"/>
              </w:rPr>
            </w:pPr>
            <w:r>
              <w:rPr>
                <w:rFonts w:ascii="宋体" w:hAnsi="宋体" w:hint="eastAsia"/>
                <w:color w:val="000000"/>
                <w:sz w:val="20"/>
                <w:szCs w:val="20"/>
              </w:rPr>
              <w:t>☑</w:t>
            </w:r>
            <w:r w:rsidR="00CF0D55">
              <w:rPr>
                <w:rFonts w:ascii="宋体" w:hAnsi="宋体" w:hint="eastAsia"/>
                <w:color w:val="000000"/>
                <w:sz w:val="20"/>
                <w:szCs w:val="20"/>
              </w:rPr>
              <w:t>是</w:t>
            </w:r>
          </w:p>
        </w:tc>
        <w:tc>
          <w:tcPr>
            <w:tcW w:w="708" w:type="dxa"/>
          </w:tcPr>
          <w:p w:rsidR="00CF0D55" w:rsidRDefault="00CF0D55">
            <w:pPr>
              <w:rPr>
                <w:rFonts w:ascii="宋体"/>
                <w:color w:val="000000"/>
                <w:sz w:val="20"/>
                <w:szCs w:val="20"/>
              </w:rPr>
            </w:pPr>
            <w:r>
              <w:rPr>
                <w:rFonts w:ascii="宋体" w:hAnsi="宋体" w:hint="eastAsia"/>
                <w:color w:val="000000"/>
                <w:sz w:val="20"/>
                <w:szCs w:val="20"/>
              </w:rPr>
              <w:t>□否</w:t>
            </w:r>
          </w:p>
        </w:tc>
      </w:tr>
      <w:tr w:rsidR="00117D85">
        <w:tc>
          <w:tcPr>
            <w:tcW w:w="8080" w:type="dxa"/>
          </w:tcPr>
          <w:p w:rsidR="00CF0D55" w:rsidRDefault="00CF0D55">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CF0D55" w:rsidRDefault="00A90BD5">
            <w:pPr>
              <w:rPr>
                <w:rFonts w:ascii="宋体"/>
                <w:color w:val="000000"/>
                <w:sz w:val="20"/>
                <w:szCs w:val="20"/>
              </w:rPr>
            </w:pPr>
            <w:r>
              <w:rPr>
                <w:rFonts w:ascii="宋体" w:hAnsi="宋体" w:hint="eastAsia"/>
                <w:color w:val="000000"/>
                <w:sz w:val="20"/>
                <w:szCs w:val="20"/>
              </w:rPr>
              <w:t>☑</w:t>
            </w:r>
            <w:r w:rsidR="00CF0D55">
              <w:rPr>
                <w:rFonts w:ascii="宋体" w:hAnsi="宋体" w:hint="eastAsia"/>
                <w:color w:val="000000"/>
                <w:sz w:val="20"/>
                <w:szCs w:val="20"/>
              </w:rPr>
              <w:t>是</w:t>
            </w:r>
          </w:p>
        </w:tc>
        <w:tc>
          <w:tcPr>
            <w:tcW w:w="708" w:type="dxa"/>
          </w:tcPr>
          <w:p w:rsidR="00CF0D55" w:rsidRDefault="00CF0D55">
            <w:pPr>
              <w:rPr>
                <w:rFonts w:ascii="宋体"/>
                <w:color w:val="000000"/>
                <w:sz w:val="20"/>
                <w:szCs w:val="20"/>
              </w:rPr>
            </w:pPr>
            <w:r>
              <w:rPr>
                <w:rFonts w:ascii="宋体" w:hAnsi="宋体" w:hint="eastAsia"/>
                <w:color w:val="000000"/>
                <w:sz w:val="20"/>
                <w:szCs w:val="20"/>
              </w:rPr>
              <w:t>□否</w:t>
            </w:r>
          </w:p>
        </w:tc>
      </w:tr>
    </w:tbl>
    <w:p w:rsidR="00CF0D55" w:rsidRDefault="00CF0D55">
      <w:pPr>
        <w:widowControl/>
        <w:jc w:val="left"/>
        <w:rPr>
          <w:rFonts w:ascii="宋体"/>
          <w:b/>
          <w:color w:val="000000"/>
          <w:sz w:val="26"/>
          <w:szCs w:val="26"/>
        </w:rPr>
      </w:pPr>
    </w:p>
    <w:p w:rsidR="00CF0D55" w:rsidRDefault="00CF0D55" w:rsidP="00E84525">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117D85">
        <w:trPr>
          <w:cantSplit/>
          <w:trHeight w:val="296"/>
          <w:jc w:val="center"/>
        </w:trPr>
        <w:tc>
          <w:tcPr>
            <w:tcW w:w="9615" w:type="dxa"/>
          </w:tcPr>
          <w:p w:rsidR="00CF0D55" w:rsidRDefault="00CF0D55" w:rsidP="00CF0D55">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A90BD5">
              <w:rPr>
                <w:rFonts w:ascii="宋体" w:hAnsi="宋体" w:hint="eastAsia"/>
                <w:color w:val="000000"/>
                <w:sz w:val="20"/>
                <w:szCs w:val="20"/>
              </w:rPr>
              <w:t>☑</w:t>
            </w:r>
            <w:r>
              <w:rPr>
                <w:rFonts w:ascii="宋体" w:hAnsi="宋体"/>
                <w:b/>
                <w:color w:val="000000"/>
                <w:sz w:val="20"/>
                <w:szCs w:val="20"/>
              </w:rPr>
              <w:t>QMS /</w:t>
            </w:r>
            <w:r w:rsidR="00A90BD5">
              <w:rPr>
                <w:rFonts w:ascii="宋体" w:hAnsi="宋体" w:hint="eastAsia"/>
                <w:color w:val="000000"/>
                <w:sz w:val="20"/>
                <w:szCs w:val="20"/>
              </w:rPr>
              <w:t>☑</w:t>
            </w:r>
            <w:r>
              <w:rPr>
                <w:rFonts w:ascii="宋体" w:hAnsi="宋体"/>
                <w:b/>
                <w:color w:val="000000"/>
                <w:sz w:val="20"/>
                <w:szCs w:val="20"/>
              </w:rPr>
              <w:t>EMS/</w:t>
            </w:r>
            <w:r w:rsidR="00A90BD5">
              <w:rPr>
                <w:rFonts w:ascii="宋体" w:hAnsi="宋体" w:hint="eastAsia"/>
                <w:color w:val="000000"/>
                <w:sz w:val="20"/>
                <w:szCs w:val="20"/>
              </w:rPr>
              <w:t>☑</w:t>
            </w:r>
            <w:r>
              <w:rPr>
                <w:rFonts w:ascii="宋体" w:hAnsi="宋体"/>
                <w:b/>
                <w:color w:val="000000"/>
                <w:sz w:val="20"/>
                <w:szCs w:val="20"/>
              </w:rPr>
              <w:t>OHSMS)</w:t>
            </w:r>
          </w:p>
          <w:p w:rsidR="00CF0D55" w:rsidRDefault="00A90BD5">
            <w:pPr>
              <w:spacing w:line="280" w:lineRule="exact"/>
              <w:rPr>
                <w:rFonts w:ascii="宋体"/>
                <w:b/>
                <w:color w:val="000000"/>
                <w:sz w:val="20"/>
                <w:szCs w:val="20"/>
              </w:rPr>
            </w:pPr>
            <w:r>
              <w:rPr>
                <w:rFonts w:ascii="宋体" w:hAnsi="宋体" w:hint="eastAsia"/>
                <w:color w:val="000000"/>
                <w:sz w:val="20"/>
                <w:szCs w:val="20"/>
              </w:rPr>
              <w:t>☑</w:t>
            </w:r>
            <w:r w:rsidR="00CF0D55">
              <w:rPr>
                <w:rFonts w:ascii="宋体" w:hAnsi="宋体" w:hint="eastAsia"/>
                <w:b/>
                <w:color w:val="000000"/>
                <w:sz w:val="20"/>
                <w:szCs w:val="20"/>
              </w:rPr>
              <w:t>具备</w:t>
            </w:r>
          </w:p>
          <w:p w:rsidR="00CF0D55" w:rsidRDefault="00CF0D5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CF0D55" w:rsidRDefault="00A90BD5">
            <w:pPr>
              <w:spacing w:line="360" w:lineRule="exact"/>
              <w:rPr>
                <w:rFonts w:ascii="宋体"/>
                <w:b/>
                <w:color w:val="000000"/>
                <w:sz w:val="20"/>
                <w:szCs w:val="20"/>
              </w:rPr>
            </w:pPr>
            <w:r>
              <w:rPr>
                <w:rFonts w:ascii="宋体" w:hAnsi="宋体" w:hint="eastAsia"/>
                <w:color w:val="000000"/>
                <w:sz w:val="20"/>
                <w:szCs w:val="20"/>
              </w:rPr>
              <w:t>☑</w:t>
            </w:r>
            <w:r w:rsidR="00CF0D55">
              <w:rPr>
                <w:rFonts w:ascii="宋体" w:hAnsi="宋体" w:hint="eastAsia"/>
                <w:b/>
                <w:color w:val="000000"/>
                <w:sz w:val="20"/>
                <w:szCs w:val="20"/>
              </w:rPr>
              <w:t>需改进</w:t>
            </w:r>
            <w:r w:rsidR="00CF0D55">
              <w:rPr>
                <w:rFonts w:ascii="宋体" w:hAnsi="宋体"/>
                <w:b/>
                <w:color w:val="000000"/>
                <w:sz w:val="20"/>
                <w:szCs w:val="20"/>
              </w:rPr>
              <w:t xml:space="preserve">, </w:t>
            </w:r>
            <w:r w:rsidR="00CF0D55">
              <w:rPr>
                <w:rFonts w:ascii="宋体" w:hAnsi="宋体" w:hint="eastAsia"/>
                <w:b/>
                <w:color w:val="000000"/>
                <w:sz w:val="20"/>
                <w:szCs w:val="20"/>
              </w:rPr>
              <w:t>二阶段审核前需完成“问题清单”的整改</w:t>
            </w:r>
            <w:r w:rsidR="00CF0D55">
              <w:rPr>
                <w:rFonts w:ascii="宋体" w:hAnsi="宋体"/>
                <w:b/>
                <w:color w:val="000000"/>
                <w:sz w:val="20"/>
                <w:szCs w:val="20"/>
              </w:rPr>
              <w:t>(</w:t>
            </w:r>
            <w:r w:rsidR="00CF0D55">
              <w:rPr>
                <w:rFonts w:ascii="宋体" w:hAnsi="宋体" w:hint="eastAsia"/>
                <w:b/>
                <w:color w:val="000000"/>
                <w:sz w:val="20"/>
                <w:szCs w:val="20"/>
              </w:rPr>
              <w:t>附件二</w:t>
            </w:r>
            <w:r w:rsidR="00CF0D55">
              <w:rPr>
                <w:rFonts w:ascii="宋体" w:hAnsi="宋体"/>
                <w:b/>
                <w:color w:val="000000"/>
                <w:sz w:val="20"/>
                <w:szCs w:val="20"/>
              </w:rPr>
              <w:t xml:space="preserve">)   </w:t>
            </w:r>
          </w:p>
          <w:p w:rsidR="00CF0D55" w:rsidRDefault="00CF0D5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CF0D55" w:rsidRDefault="00CF0D55">
      <w:pPr>
        <w:spacing w:line="240" w:lineRule="exact"/>
        <w:rPr>
          <w:rFonts w:ascii="宋体"/>
          <w:b/>
          <w:color w:val="000000"/>
          <w:sz w:val="26"/>
          <w:szCs w:val="26"/>
        </w:rPr>
      </w:pPr>
    </w:p>
    <w:p w:rsidR="00CF0D55" w:rsidRDefault="00CF0D55" w:rsidP="00E84525">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CF0D55" w:rsidRDefault="00CF0D55" w:rsidP="00CF0D55">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CF0D55" w:rsidRDefault="00A90BD5" w:rsidP="00A90BD5">
      <w:pPr>
        <w:spacing w:line="300" w:lineRule="auto"/>
        <w:ind w:firstLineChars="100" w:firstLine="200"/>
        <w:rPr>
          <w:rFonts w:ascii="宋体"/>
          <w:b/>
          <w:color w:val="000000"/>
          <w:sz w:val="20"/>
          <w:szCs w:val="20"/>
        </w:rPr>
      </w:pPr>
      <w:r>
        <w:rPr>
          <w:rFonts w:ascii="宋体" w:hAnsi="宋体" w:hint="eastAsia"/>
          <w:color w:val="000000"/>
          <w:sz w:val="20"/>
          <w:szCs w:val="20"/>
        </w:rPr>
        <w:t>☑</w:t>
      </w:r>
      <w:r w:rsidR="00CF0D55">
        <w:rPr>
          <w:rFonts w:ascii="宋体" w:hAnsi="宋体" w:hint="eastAsia"/>
          <w:b/>
          <w:color w:val="000000"/>
          <w:sz w:val="20"/>
          <w:szCs w:val="20"/>
        </w:rPr>
        <w:t>范围有变化，与组织最终确定二阶段范围是：</w:t>
      </w:r>
    </w:p>
    <w:p w:rsidR="00CF0D55" w:rsidRDefault="00CF0D55" w:rsidP="00CF0D55">
      <w:pPr>
        <w:spacing w:line="300" w:lineRule="auto"/>
        <w:ind w:firstLineChars="100" w:firstLine="201"/>
        <w:rPr>
          <w:rFonts w:ascii="宋体"/>
          <w:b/>
          <w:color w:val="000000"/>
          <w:sz w:val="20"/>
          <w:szCs w:val="20"/>
        </w:rPr>
      </w:pPr>
      <w:r>
        <w:rPr>
          <w:rFonts w:ascii="宋体" w:hAnsi="宋体"/>
          <w:b/>
          <w:color w:val="000000"/>
          <w:sz w:val="20"/>
          <w:szCs w:val="20"/>
        </w:rPr>
        <w:t>QMS:</w:t>
      </w:r>
      <w:r w:rsidRPr="007D010F">
        <w:rPr>
          <w:rFonts w:ascii="宋体" w:hAnsi="宋体"/>
          <w:b/>
          <w:color w:val="000000"/>
          <w:sz w:val="20"/>
          <w:szCs w:val="20"/>
          <w:u w:val="single"/>
        </w:rPr>
        <w:t>_</w:t>
      </w:r>
      <w:r w:rsidR="00A90BD5" w:rsidRPr="007D010F">
        <w:rPr>
          <w:rFonts w:hint="eastAsia"/>
          <w:u w:val="single"/>
        </w:rPr>
        <w:t xml:space="preserve"> </w:t>
      </w:r>
      <w:r w:rsidR="00A90BD5" w:rsidRPr="007D010F">
        <w:rPr>
          <w:rFonts w:ascii="宋体" w:hAnsi="宋体" w:hint="eastAsia"/>
          <w:b/>
          <w:color w:val="000000"/>
          <w:sz w:val="20"/>
          <w:szCs w:val="20"/>
          <w:u w:val="single"/>
        </w:rPr>
        <w:t>智能枪弹柜、安防设备（无人机、无人机干扰拦截仪、排爆干扰仪、金属探测门、X射线安全检查设备、液体探测仪、物证柜）、解剖设备（法医解剖台）、实验设备（实验室台（桌））、密集架、书架、货架、警用装备（防弹服、防刺服、防弹头盔、防爆盾牌、警棍、强光手电、执法记录仪、伸缩抓捕器、阻车路障器、居民身份证自助申领机、居民身份证自助领证机）的销售</w:t>
      </w:r>
    </w:p>
    <w:p w:rsidR="00CF0D55" w:rsidRDefault="00CF0D55" w:rsidP="00CF0D55">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sidR="00A90BD5" w:rsidRPr="007D010F">
        <w:rPr>
          <w:rFonts w:ascii="宋体" w:hAnsi="宋体" w:hint="eastAsia"/>
          <w:b/>
          <w:color w:val="000000"/>
          <w:sz w:val="20"/>
          <w:szCs w:val="20"/>
          <w:u w:val="single"/>
        </w:rPr>
        <w:t>智能枪弹柜、安防设备（无人机、无人机干扰拦截仪、排爆干扰仪、金属探测门、X射线安全检查设备、液体探测仪、物证柜）、解剖设备（法医解剖台）、实验设备（实验室台（桌））、密集架、书架、货架、警用装备（防弹服、防刺服、防弹头盔、防爆盾牌、警棍、强光手电、执法记录仪、伸缩抓捕器、阻车路障器、居民身份证自助申领机、居民身份证自助领证机）的销售</w:t>
      </w:r>
      <w:r w:rsidR="007D010F" w:rsidRPr="007D010F">
        <w:rPr>
          <w:rFonts w:ascii="宋体" w:hAnsi="宋体" w:hint="eastAsia"/>
          <w:b/>
          <w:color w:val="000000"/>
          <w:sz w:val="20"/>
          <w:szCs w:val="20"/>
          <w:u w:val="single"/>
        </w:rPr>
        <w:t>及相关环境管理活动</w:t>
      </w:r>
    </w:p>
    <w:p w:rsidR="00CF0D55" w:rsidRPr="007D010F" w:rsidRDefault="00CF0D55" w:rsidP="00CF0D55">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sidR="00A90BD5" w:rsidRPr="00A90BD5">
        <w:rPr>
          <w:rFonts w:hint="eastAsia"/>
        </w:rPr>
        <w:t xml:space="preserve"> </w:t>
      </w:r>
      <w:r w:rsidR="00A90BD5" w:rsidRPr="007D010F">
        <w:rPr>
          <w:rFonts w:ascii="宋体" w:hAnsi="宋体" w:hint="eastAsia"/>
          <w:b/>
          <w:color w:val="000000"/>
          <w:sz w:val="20"/>
          <w:szCs w:val="20"/>
          <w:u w:val="single"/>
          <w:lang w:val="en-GB"/>
        </w:rPr>
        <w:t>智能枪弹柜、安防设备（无人机、无人机干扰拦截仪、排爆干扰仪、金属探测门、X射线安全检查设备、液体探测仪、物证柜）、解剖设备（法医解剖台）、实验设备（实验室台（桌））、密集架、书架、货架、警用装备（防弹服、防刺服、防弹头盔、防爆盾牌、警棍、强光手电、执法记录仪、伸缩抓捕器、阻车路障器、居民身份证自助申领机、居民身份证自助领证机）的销售</w:t>
      </w:r>
      <w:r w:rsidR="007D010F" w:rsidRPr="007D010F">
        <w:rPr>
          <w:rFonts w:ascii="宋体" w:hAnsi="宋体" w:hint="eastAsia"/>
          <w:b/>
          <w:color w:val="000000"/>
          <w:sz w:val="20"/>
          <w:szCs w:val="20"/>
          <w:u w:val="single"/>
          <w:lang w:val="en-GB"/>
        </w:rPr>
        <w:t>及相关职业健康安全管理活动</w:t>
      </w:r>
    </w:p>
    <w:p w:rsidR="00CF0D55" w:rsidRDefault="007D010F" w:rsidP="00E84525">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59264" behindDoc="1" locked="0" layoutInCell="1" allowOverlap="1">
            <wp:simplePos x="0" y="0"/>
            <wp:positionH relativeFrom="column">
              <wp:posOffset>1771015</wp:posOffset>
            </wp:positionH>
            <wp:positionV relativeFrom="paragraph">
              <wp:posOffset>249555</wp:posOffset>
            </wp:positionV>
            <wp:extent cx="865505" cy="467995"/>
            <wp:effectExtent l="1905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65505" cy="467995"/>
                    </a:xfrm>
                    <a:prstGeom prst="rect">
                      <a:avLst/>
                    </a:prstGeom>
                    <a:noFill/>
                    <a:ln w="9525">
                      <a:noFill/>
                      <a:miter lim="800000"/>
                      <a:headEnd/>
                      <a:tailEnd/>
                    </a:ln>
                  </pic:spPr>
                </pic:pic>
              </a:graphicData>
            </a:graphic>
          </wp:anchor>
        </w:drawing>
      </w:r>
      <w:r>
        <w:rPr>
          <w:rFonts w:ascii="宋体" w:hAnsi="宋体" w:hint="eastAsia"/>
          <w:b/>
          <w:bCs/>
          <w:noProof/>
          <w:color w:val="000000"/>
          <w:sz w:val="26"/>
          <w:szCs w:val="26"/>
        </w:rPr>
        <w:drawing>
          <wp:anchor distT="0" distB="0" distL="114300" distR="114300" simplePos="0" relativeHeight="251660288" behindDoc="0" locked="0" layoutInCell="1" allowOverlap="1">
            <wp:simplePos x="0" y="0"/>
            <wp:positionH relativeFrom="column">
              <wp:posOffset>1778000</wp:posOffset>
            </wp:positionH>
            <wp:positionV relativeFrom="paragraph">
              <wp:posOffset>636905</wp:posOffset>
            </wp:positionV>
            <wp:extent cx="858520" cy="716280"/>
            <wp:effectExtent l="19050" t="0" r="0" b="0"/>
            <wp:wrapNone/>
            <wp:docPr id="4" name="图片 1"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图片\伍光华\伍光华.png"/>
                    <pic:cNvPicPr>
                      <a:picLocks noChangeAspect="1" noChangeArrowheads="1"/>
                    </pic:cNvPicPr>
                  </pic:nvPicPr>
                  <pic:blipFill>
                    <a:blip r:embed="rId9"/>
                    <a:srcRect/>
                    <a:stretch>
                      <a:fillRect/>
                    </a:stretch>
                  </pic:blipFill>
                  <pic:spPr bwMode="auto">
                    <a:xfrm>
                      <a:off x="0" y="0"/>
                      <a:ext cx="858520" cy="716280"/>
                    </a:xfrm>
                    <a:prstGeom prst="rect">
                      <a:avLst/>
                    </a:prstGeom>
                    <a:noFill/>
                    <a:ln w="9525">
                      <a:noFill/>
                      <a:miter lim="800000"/>
                      <a:headEnd/>
                      <a:tailEnd/>
                    </a:ln>
                  </pic:spPr>
                </pic:pic>
              </a:graphicData>
            </a:graphic>
          </wp:anchor>
        </w:drawing>
      </w:r>
      <w:r w:rsidR="00CF0D55">
        <w:rPr>
          <w:rFonts w:ascii="宋体" w:hAnsi="宋体" w:hint="eastAsia"/>
          <w:b/>
          <w:bCs/>
          <w:color w:val="000000"/>
          <w:sz w:val="26"/>
          <w:szCs w:val="26"/>
        </w:rPr>
        <w:t>十六、审核组签字</w:t>
      </w:r>
    </w:p>
    <w:p w:rsidR="00CF0D55" w:rsidRDefault="00CF0D55" w:rsidP="00CF0D55">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F0D55" w:rsidRDefault="00CF0D55" w:rsidP="00CF0D55">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F0D55" w:rsidRDefault="00CF0D55" w:rsidP="00CF0D55">
      <w:pPr>
        <w:spacing w:line="360" w:lineRule="exact"/>
        <w:ind w:firstLineChars="400" w:firstLine="843"/>
        <w:rPr>
          <w:rFonts w:ascii="宋体"/>
          <w:b/>
          <w:color w:val="000000"/>
        </w:rPr>
      </w:pPr>
    </w:p>
    <w:p w:rsidR="00CF0D55" w:rsidRDefault="00CF0D55" w:rsidP="00CF0D5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7D010F">
        <w:rPr>
          <w:rFonts w:ascii="宋体" w:hAnsi="宋体" w:hint="eastAsia"/>
          <w:b/>
          <w:color w:val="000000"/>
        </w:rPr>
        <w:t>2020-6-18</w:t>
      </w:r>
    </w:p>
    <w:p w:rsidR="00CF0D55" w:rsidRDefault="00CF0D55" w:rsidP="00E84525">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CF0D55" w:rsidRDefault="00CF0D55" w:rsidP="00CF0D5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CF0D55" w:rsidRDefault="00CF0D55" w:rsidP="00CF0D5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CF0D55" w:rsidRDefault="00CF0D55" w:rsidP="00CF0D5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CF0D55" w:rsidRDefault="00CF0D55" w:rsidP="00CF0D5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CF0D55" w:rsidRDefault="00CF0D55">
      <w:pPr>
        <w:spacing w:line="240" w:lineRule="exact"/>
        <w:rPr>
          <w:rFonts w:ascii="宋体"/>
          <w:b/>
          <w:bCs/>
          <w:color w:val="000000"/>
          <w:sz w:val="26"/>
          <w:szCs w:val="26"/>
        </w:rPr>
      </w:pPr>
    </w:p>
    <w:p w:rsidR="00CF0D55" w:rsidRDefault="00CF0D55" w:rsidP="00E84525">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CF0D55" w:rsidRDefault="00CF0D55" w:rsidP="00CF0D5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lastRenderedPageBreak/>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CF0D55" w:rsidRDefault="00CF0D55" w:rsidP="00CF0D5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CF0D55" w:rsidRDefault="00CF0D55" w:rsidP="00CF0D5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CF0D55" w:rsidRDefault="00CF0D55" w:rsidP="00CF0D5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CF0D55" w:rsidRDefault="00CF0D55">
      <w:pPr>
        <w:rPr>
          <w:rFonts w:ascii="宋体"/>
          <w:b/>
          <w:color w:val="000000"/>
          <w:sz w:val="26"/>
          <w:szCs w:val="26"/>
        </w:rPr>
      </w:pPr>
    </w:p>
    <w:p w:rsidR="00CF0D55" w:rsidRDefault="00CF0D55">
      <w:pPr>
        <w:widowControl/>
        <w:jc w:val="left"/>
        <w:rPr>
          <w:rFonts w:eastAsia="隶书"/>
          <w:color w:val="000000"/>
          <w:szCs w:val="21"/>
        </w:rPr>
      </w:pPr>
      <w:r>
        <w:rPr>
          <w:rFonts w:eastAsia="隶书"/>
          <w:color w:val="000000"/>
          <w:szCs w:val="21"/>
        </w:rPr>
        <w:br w:type="page"/>
      </w:r>
    </w:p>
    <w:p w:rsidR="00CF0D55" w:rsidRDefault="00E84525">
      <w:pPr>
        <w:snapToGrid w:val="0"/>
        <w:spacing w:line="400" w:lineRule="exact"/>
        <w:rPr>
          <w:rFonts w:eastAsia="隶书"/>
          <w:color w:val="000000"/>
          <w:sz w:val="32"/>
          <w:szCs w:val="32"/>
        </w:rPr>
      </w:pPr>
      <w:r>
        <w:rPr>
          <w:rFonts w:eastAsia="隶书" w:hint="eastAsia"/>
          <w:noProof/>
          <w:color w:val="000000"/>
          <w:szCs w:val="21"/>
        </w:rPr>
        <w:drawing>
          <wp:anchor distT="0" distB="0" distL="114300" distR="114300" simplePos="0" relativeHeight="251661312" behindDoc="0" locked="0" layoutInCell="1" allowOverlap="1">
            <wp:simplePos x="0" y="0"/>
            <wp:positionH relativeFrom="column">
              <wp:posOffset>-189433</wp:posOffset>
            </wp:positionH>
            <wp:positionV relativeFrom="paragraph">
              <wp:posOffset>-800506</wp:posOffset>
            </wp:positionV>
            <wp:extent cx="7064299" cy="9992563"/>
            <wp:effectExtent l="19050" t="0" r="3251" b="0"/>
            <wp:wrapNone/>
            <wp:docPr id="1" name="图片 1" descr="D:\审核工作\037-江西恒金智能科技有限公司\盖章查看\一阶段盖章资料\一阶段现场审核问题清单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37-江西恒金智能科技有限公司\盖章查看\一阶段盖章资料\一阶段现场审核问题清单 (2).jpg"/>
                    <pic:cNvPicPr>
                      <a:picLocks noChangeAspect="1" noChangeArrowheads="1"/>
                    </pic:cNvPicPr>
                  </pic:nvPicPr>
                  <pic:blipFill>
                    <a:blip r:embed="rId10"/>
                    <a:srcRect/>
                    <a:stretch>
                      <a:fillRect/>
                    </a:stretch>
                  </pic:blipFill>
                  <pic:spPr bwMode="auto">
                    <a:xfrm>
                      <a:off x="0" y="0"/>
                      <a:ext cx="7064299" cy="9992563"/>
                    </a:xfrm>
                    <a:prstGeom prst="rect">
                      <a:avLst/>
                    </a:prstGeom>
                    <a:noFill/>
                    <a:ln w="9525">
                      <a:noFill/>
                      <a:miter lim="800000"/>
                      <a:headEnd/>
                      <a:tailEnd/>
                    </a:ln>
                  </pic:spPr>
                </pic:pic>
              </a:graphicData>
            </a:graphic>
          </wp:anchor>
        </w:drawing>
      </w:r>
      <w:r w:rsidR="00CF0D55">
        <w:rPr>
          <w:rFonts w:eastAsia="隶书" w:hint="eastAsia"/>
          <w:color w:val="000000"/>
          <w:szCs w:val="21"/>
        </w:rPr>
        <w:t>附</w:t>
      </w:r>
    </w:p>
    <w:p w:rsidR="00CF0D55" w:rsidRDefault="00CF0D5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CF0D55" w:rsidRDefault="00CF0D5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117D85">
        <w:trPr>
          <w:trHeight w:val="509"/>
        </w:trPr>
        <w:tc>
          <w:tcPr>
            <w:tcW w:w="948" w:type="dxa"/>
            <w:vAlign w:val="center"/>
          </w:tcPr>
          <w:p w:rsidR="00CF0D55" w:rsidRDefault="00CF0D5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CF0D55" w:rsidRDefault="00CF0D5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CF0D55" w:rsidRDefault="00CF0D5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CF0D55" w:rsidRDefault="00CF0D55">
            <w:pPr>
              <w:snapToGrid w:val="0"/>
              <w:spacing w:line="280" w:lineRule="exact"/>
              <w:jc w:val="center"/>
              <w:rPr>
                <w:b/>
                <w:bCs/>
                <w:color w:val="000000"/>
                <w:sz w:val="12"/>
                <w:szCs w:val="12"/>
              </w:rPr>
            </w:pPr>
            <w:r>
              <w:rPr>
                <w:rFonts w:hint="eastAsia"/>
                <w:b/>
                <w:bCs/>
                <w:color w:val="000000"/>
                <w:sz w:val="22"/>
                <w:szCs w:val="22"/>
              </w:rPr>
              <w:t>对应的标准条款</w:t>
            </w:r>
          </w:p>
        </w:tc>
      </w:tr>
      <w:tr w:rsidR="00117D85" w:rsidTr="00CF0D55">
        <w:trPr>
          <w:trHeight w:val="1331"/>
        </w:trPr>
        <w:tc>
          <w:tcPr>
            <w:tcW w:w="948" w:type="dxa"/>
            <w:vAlign w:val="center"/>
          </w:tcPr>
          <w:p w:rsidR="00CF0D55" w:rsidRDefault="007D010F" w:rsidP="00CF0D55">
            <w:pPr>
              <w:pStyle w:val="a5"/>
              <w:pBdr>
                <w:bottom w:val="nil"/>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CF0D55" w:rsidRDefault="007D010F" w:rsidP="00CF0D55">
            <w:pPr>
              <w:pStyle w:val="a5"/>
              <w:pBdr>
                <w:bottom w:val="nil"/>
              </w:pBdr>
              <w:tabs>
                <w:tab w:val="clear" w:pos="4153"/>
                <w:tab w:val="center" w:pos="5737"/>
              </w:tabs>
              <w:jc w:val="both"/>
              <w:rPr>
                <w:color w:val="000000"/>
                <w:sz w:val="24"/>
                <w:szCs w:val="24"/>
              </w:rPr>
            </w:pPr>
            <w:r>
              <w:rPr>
                <w:rFonts w:ascii="宋体" w:cs="宋体" w:hint="eastAsia"/>
                <w:color w:val="000000"/>
                <w:kern w:val="0"/>
              </w:rPr>
              <w:t>管理附录二：质量管理体系职能分配表中，</w:t>
            </w:r>
            <w:r w:rsidRPr="00194091">
              <w:rPr>
                <w:rFonts w:ascii="宋体" w:cs="宋体" w:hint="eastAsia"/>
                <w:color w:val="000000"/>
                <w:kern w:val="0"/>
              </w:rPr>
              <w:t>职能分配表</w:t>
            </w:r>
            <w:r>
              <w:rPr>
                <w:rFonts w:ascii="宋体" w:cs="宋体" w:hint="eastAsia"/>
                <w:color w:val="000000"/>
                <w:kern w:val="0"/>
              </w:rPr>
              <w:t>部分条款未明确责任部门。</w:t>
            </w:r>
          </w:p>
        </w:tc>
        <w:tc>
          <w:tcPr>
            <w:tcW w:w="1688" w:type="dxa"/>
            <w:vAlign w:val="center"/>
          </w:tcPr>
          <w:p w:rsidR="00CF0D55" w:rsidRPr="007D010F" w:rsidRDefault="007D010F" w:rsidP="007D010F">
            <w:pPr>
              <w:spacing w:before="40" w:after="40"/>
              <w:rPr>
                <w:rFonts w:ascii="宋体" w:hAnsi="宋体"/>
              </w:rPr>
            </w:pPr>
            <w:r>
              <w:rPr>
                <w:rFonts w:ascii="宋体" w:hAnsi="宋体" w:hint="eastAsia"/>
              </w:rPr>
              <w:t>Q5.3</w:t>
            </w:r>
          </w:p>
        </w:tc>
        <w:tc>
          <w:tcPr>
            <w:tcW w:w="1811" w:type="dxa"/>
            <w:vAlign w:val="center"/>
          </w:tcPr>
          <w:p w:rsidR="00CF0D55" w:rsidRDefault="00CF0D55" w:rsidP="00CF0D55">
            <w:pPr>
              <w:pStyle w:val="a5"/>
              <w:pBdr>
                <w:bottom w:val="nil"/>
              </w:pBdr>
              <w:ind w:right="600"/>
              <w:jc w:val="both"/>
              <w:rPr>
                <w:color w:val="000000"/>
                <w:sz w:val="32"/>
                <w:szCs w:val="32"/>
              </w:rPr>
            </w:pPr>
          </w:p>
        </w:tc>
      </w:tr>
      <w:tr w:rsidR="00117D85" w:rsidTr="00CF0D55">
        <w:trPr>
          <w:trHeight w:val="1331"/>
        </w:trPr>
        <w:tc>
          <w:tcPr>
            <w:tcW w:w="948" w:type="dxa"/>
            <w:vAlign w:val="center"/>
          </w:tcPr>
          <w:p w:rsidR="00CF0D55" w:rsidRDefault="00CF0D55" w:rsidP="00CF0D55">
            <w:pPr>
              <w:pStyle w:val="a5"/>
              <w:pBdr>
                <w:bottom w:val="nil"/>
              </w:pBdr>
              <w:ind w:right="600"/>
              <w:jc w:val="both"/>
              <w:rPr>
                <w:rFonts w:ascii="宋体"/>
                <w:color w:val="000000"/>
                <w:sz w:val="24"/>
                <w:szCs w:val="24"/>
              </w:rPr>
            </w:pPr>
          </w:p>
        </w:tc>
        <w:tc>
          <w:tcPr>
            <w:tcW w:w="5681" w:type="dxa"/>
            <w:vAlign w:val="center"/>
          </w:tcPr>
          <w:p w:rsidR="00CF0D55" w:rsidRDefault="00CF0D55" w:rsidP="00CF0D55">
            <w:pPr>
              <w:pStyle w:val="a5"/>
              <w:pBdr>
                <w:bottom w:val="nil"/>
              </w:pBdr>
              <w:tabs>
                <w:tab w:val="clear" w:pos="4153"/>
                <w:tab w:val="center" w:pos="5737"/>
              </w:tabs>
              <w:jc w:val="both"/>
              <w:rPr>
                <w:color w:val="000000"/>
                <w:sz w:val="24"/>
                <w:szCs w:val="24"/>
              </w:rPr>
            </w:pPr>
          </w:p>
        </w:tc>
        <w:tc>
          <w:tcPr>
            <w:tcW w:w="1688" w:type="dxa"/>
            <w:vAlign w:val="center"/>
          </w:tcPr>
          <w:p w:rsidR="00CF0D55" w:rsidRDefault="00CF0D55" w:rsidP="00CF0D55">
            <w:pPr>
              <w:pStyle w:val="a5"/>
              <w:pBdr>
                <w:bottom w:val="nil"/>
              </w:pBdr>
              <w:ind w:right="600"/>
              <w:jc w:val="both"/>
              <w:rPr>
                <w:color w:val="000000"/>
                <w:sz w:val="32"/>
                <w:szCs w:val="32"/>
              </w:rPr>
            </w:pPr>
          </w:p>
        </w:tc>
        <w:tc>
          <w:tcPr>
            <w:tcW w:w="1811" w:type="dxa"/>
            <w:vAlign w:val="center"/>
          </w:tcPr>
          <w:p w:rsidR="00CF0D55" w:rsidRDefault="00CF0D55" w:rsidP="00CF0D55">
            <w:pPr>
              <w:pStyle w:val="a5"/>
              <w:pBdr>
                <w:bottom w:val="nil"/>
              </w:pBdr>
              <w:ind w:right="600"/>
              <w:jc w:val="both"/>
              <w:rPr>
                <w:color w:val="000000"/>
                <w:sz w:val="32"/>
                <w:szCs w:val="32"/>
              </w:rPr>
            </w:pPr>
          </w:p>
        </w:tc>
      </w:tr>
      <w:tr w:rsidR="00117D85" w:rsidTr="00CF0D55">
        <w:trPr>
          <w:trHeight w:val="1331"/>
        </w:trPr>
        <w:tc>
          <w:tcPr>
            <w:tcW w:w="948" w:type="dxa"/>
            <w:vAlign w:val="center"/>
          </w:tcPr>
          <w:p w:rsidR="00CF0D55" w:rsidRDefault="00CF0D55" w:rsidP="00CF0D55">
            <w:pPr>
              <w:pStyle w:val="a5"/>
              <w:pBdr>
                <w:bottom w:val="nil"/>
              </w:pBdr>
              <w:ind w:right="600"/>
              <w:jc w:val="both"/>
              <w:rPr>
                <w:rFonts w:ascii="宋体"/>
                <w:color w:val="000000"/>
                <w:sz w:val="24"/>
                <w:szCs w:val="24"/>
              </w:rPr>
            </w:pPr>
          </w:p>
        </w:tc>
        <w:tc>
          <w:tcPr>
            <w:tcW w:w="5681" w:type="dxa"/>
            <w:vAlign w:val="center"/>
          </w:tcPr>
          <w:p w:rsidR="00CF0D55" w:rsidRDefault="00CF0D55" w:rsidP="00CF0D55">
            <w:pPr>
              <w:pStyle w:val="a5"/>
              <w:pBdr>
                <w:bottom w:val="nil"/>
              </w:pBdr>
              <w:tabs>
                <w:tab w:val="clear" w:pos="4153"/>
                <w:tab w:val="center" w:pos="5737"/>
              </w:tabs>
              <w:jc w:val="both"/>
              <w:rPr>
                <w:color w:val="000000"/>
                <w:sz w:val="24"/>
                <w:szCs w:val="24"/>
              </w:rPr>
            </w:pPr>
          </w:p>
        </w:tc>
        <w:tc>
          <w:tcPr>
            <w:tcW w:w="1688" w:type="dxa"/>
            <w:vAlign w:val="center"/>
          </w:tcPr>
          <w:p w:rsidR="00CF0D55" w:rsidRDefault="00CF0D55" w:rsidP="00CF0D55">
            <w:pPr>
              <w:pStyle w:val="a5"/>
              <w:pBdr>
                <w:bottom w:val="nil"/>
              </w:pBdr>
              <w:ind w:right="600"/>
              <w:jc w:val="both"/>
              <w:rPr>
                <w:color w:val="000000"/>
                <w:sz w:val="32"/>
                <w:szCs w:val="32"/>
              </w:rPr>
            </w:pPr>
          </w:p>
        </w:tc>
        <w:tc>
          <w:tcPr>
            <w:tcW w:w="1811" w:type="dxa"/>
            <w:vAlign w:val="center"/>
          </w:tcPr>
          <w:p w:rsidR="00CF0D55" w:rsidRDefault="00CF0D55" w:rsidP="00CF0D55">
            <w:pPr>
              <w:pStyle w:val="a5"/>
              <w:pBdr>
                <w:bottom w:val="nil"/>
              </w:pBdr>
              <w:ind w:right="600"/>
              <w:jc w:val="both"/>
              <w:rPr>
                <w:color w:val="000000"/>
                <w:sz w:val="32"/>
                <w:szCs w:val="32"/>
              </w:rPr>
            </w:pPr>
          </w:p>
        </w:tc>
      </w:tr>
      <w:tr w:rsidR="00117D85" w:rsidTr="00CF0D55">
        <w:trPr>
          <w:trHeight w:val="1331"/>
        </w:trPr>
        <w:tc>
          <w:tcPr>
            <w:tcW w:w="948" w:type="dxa"/>
            <w:vAlign w:val="center"/>
          </w:tcPr>
          <w:p w:rsidR="00CF0D55" w:rsidRDefault="00CF0D55" w:rsidP="00CF0D55">
            <w:pPr>
              <w:pStyle w:val="a5"/>
              <w:pBdr>
                <w:bottom w:val="nil"/>
              </w:pBdr>
              <w:ind w:right="600"/>
              <w:jc w:val="both"/>
              <w:rPr>
                <w:rFonts w:ascii="宋体"/>
                <w:color w:val="000000"/>
                <w:sz w:val="24"/>
                <w:szCs w:val="24"/>
              </w:rPr>
            </w:pPr>
          </w:p>
        </w:tc>
        <w:tc>
          <w:tcPr>
            <w:tcW w:w="5681" w:type="dxa"/>
            <w:vAlign w:val="center"/>
          </w:tcPr>
          <w:p w:rsidR="00CF0D55" w:rsidRDefault="00CF0D55" w:rsidP="00CF0D55">
            <w:pPr>
              <w:pStyle w:val="a5"/>
              <w:pBdr>
                <w:bottom w:val="nil"/>
              </w:pBdr>
              <w:tabs>
                <w:tab w:val="clear" w:pos="4153"/>
                <w:tab w:val="center" w:pos="5737"/>
              </w:tabs>
              <w:jc w:val="both"/>
              <w:rPr>
                <w:color w:val="000000"/>
                <w:sz w:val="24"/>
                <w:szCs w:val="24"/>
              </w:rPr>
            </w:pPr>
          </w:p>
        </w:tc>
        <w:tc>
          <w:tcPr>
            <w:tcW w:w="1688" w:type="dxa"/>
            <w:vAlign w:val="center"/>
          </w:tcPr>
          <w:p w:rsidR="00CF0D55" w:rsidRDefault="00CF0D55" w:rsidP="00CF0D55">
            <w:pPr>
              <w:pStyle w:val="a5"/>
              <w:pBdr>
                <w:bottom w:val="nil"/>
              </w:pBdr>
              <w:ind w:right="600"/>
              <w:jc w:val="both"/>
              <w:rPr>
                <w:color w:val="000000"/>
                <w:sz w:val="32"/>
                <w:szCs w:val="32"/>
              </w:rPr>
            </w:pPr>
          </w:p>
        </w:tc>
        <w:tc>
          <w:tcPr>
            <w:tcW w:w="1811" w:type="dxa"/>
            <w:vAlign w:val="center"/>
          </w:tcPr>
          <w:p w:rsidR="00CF0D55" w:rsidRDefault="00CF0D55" w:rsidP="00CF0D55">
            <w:pPr>
              <w:pStyle w:val="a5"/>
              <w:pBdr>
                <w:bottom w:val="nil"/>
              </w:pBdr>
              <w:ind w:right="600"/>
              <w:jc w:val="both"/>
              <w:rPr>
                <w:color w:val="000000"/>
                <w:sz w:val="32"/>
                <w:szCs w:val="32"/>
              </w:rPr>
            </w:pPr>
          </w:p>
        </w:tc>
      </w:tr>
      <w:tr w:rsidR="00117D85" w:rsidTr="00CF0D55">
        <w:trPr>
          <w:trHeight w:val="1331"/>
        </w:trPr>
        <w:tc>
          <w:tcPr>
            <w:tcW w:w="948" w:type="dxa"/>
            <w:vAlign w:val="center"/>
          </w:tcPr>
          <w:p w:rsidR="00CF0D55" w:rsidRDefault="00CF0D55" w:rsidP="00CF0D55">
            <w:pPr>
              <w:pStyle w:val="a5"/>
              <w:pBdr>
                <w:bottom w:val="nil"/>
              </w:pBdr>
              <w:ind w:right="600"/>
              <w:jc w:val="both"/>
              <w:rPr>
                <w:rFonts w:ascii="宋体"/>
                <w:color w:val="000000"/>
                <w:sz w:val="24"/>
                <w:szCs w:val="24"/>
              </w:rPr>
            </w:pPr>
          </w:p>
        </w:tc>
        <w:tc>
          <w:tcPr>
            <w:tcW w:w="5681" w:type="dxa"/>
            <w:vAlign w:val="center"/>
          </w:tcPr>
          <w:p w:rsidR="00CF0D55" w:rsidRDefault="00CF0D55" w:rsidP="00CF0D55">
            <w:pPr>
              <w:pStyle w:val="a5"/>
              <w:pBdr>
                <w:bottom w:val="nil"/>
              </w:pBdr>
              <w:tabs>
                <w:tab w:val="clear" w:pos="4153"/>
                <w:tab w:val="center" w:pos="5737"/>
              </w:tabs>
              <w:jc w:val="both"/>
              <w:rPr>
                <w:color w:val="000000"/>
                <w:sz w:val="24"/>
                <w:szCs w:val="24"/>
              </w:rPr>
            </w:pPr>
          </w:p>
        </w:tc>
        <w:tc>
          <w:tcPr>
            <w:tcW w:w="1688" w:type="dxa"/>
            <w:vAlign w:val="center"/>
          </w:tcPr>
          <w:p w:rsidR="00CF0D55" w:rsidRDefault="00CF0D55" w:rsidP="00CF0D55">
            <w:pPr>
              <w:pStyle w:val="a5"/>
              <w:pBdr>
                <w:bottom w:val="nil"/>
              </w:pBdr>
              <w:ind w:right="600"/>
              <w:jc w:val="both"/>
              <w:rPr>
                <w:color w:val="000000"/>
                <w:sz w:val="32"/>
                <w:szCs w:val="32"/>
              </w:rPr>
            </w:pPr>
          </w:p>
        </w:tc>
        <w:tc>
          <w:tcPr>
            <w:tcW w:w="1811" w:type="dxa"/>
            <w:vAlign w:val="center"/>
          </w:tcPr>
          <w:p w:rsidR="00CF0D55" w:rsidRDefault="00CF0D55" w:rsidP="00CF0D55">
            <w:pPr>
              <w:pStyle w:val="a5"/>
              <w:pBdr>
                <w:bottom w:val="nil"/>
              </w:pBdr>
              <w:ind w:right="600"/>
              <w:jc w:val="both"/>
              <w:rPr>
                <w:color w:val="000000"/>
                <w:sz w:val="32"/>
                <w:szCs w:val="32"/>
              </w:rPr>
            </w:pPr>
          </w:p>
        </w:tc>
      </w:tr>
      <w:tr w:rsidR="00117D85">
        <w:tc>
          <w:tcPr>
            <w:tcW w:w="10128" w:type="dxa"/>
            <w:gridSpan w:val="4"/>
          </w:tcPr>
          <w:p w:rsidR="00CF0D55" w:rsidRDefault="00CF0D5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CF0D55" w:rsidRDefault="00CF0D5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CF0D55" w:rsidRDefault="00CF0D5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CF0D55" w:rsidRDefault="007D010F">
            <w:pPr>
              <w:spacing w:line="280" w:lineRule="exact"/>
              <w:rPr>
                <w:b/>
                <w:color w:val="000000"/>
                <w:spacing w:val="-10"/>
                <w:szCs w:val="21"/>
              </w:rPr>
            </w:pPr>
            <w:r>
              <w:rPr>
                <w:rFonts w:ascii="MS Mincho" w:eastAsia="MS Mincho" w:hAnsi="MS Mincho" w:cs="MS Mincho" w:hint="eastAsia"/>
                <w:b/>
                <w:color w:val="000000"/>
                <w:spacing w:val="-10"/>
                <w:szCs w:val="21"/>
              </w:rPr>
              <w:t>☑</w:t>
            </w:r>
            <w:r w:rsidR="00CF0D55">
              <w:rPr>
                <w:rFonts w:hint="eastAsia"/>
                <w:b/>
                <w:color w:val="000000"/>
                <w:spacing w:val="-10"/>
                <w:szCs w:val="21"/>
              </w:rPr>
              <w:t>二阶段现场审核前不需提交书面材料的整改项（第项，共项）</w:t>
            </w:r>
          </w:p>
          <w:p w:rsidR="00CF0D55" w:rsidRDefault="00CF0D55">
            <w:pPr>
              <w:spacing w:line="280" w:lineRule="exact"/>
              <w:rPr>
                <w:b/>
                <w:color w:val="000000"/>
                <w:sz w:val="22"/>
                <w:szCs w:val="22"/>
              </w:rPr>
            </w:pPr>
            <w:r>
              <w:rPr>
                <w:rFonts w:hint="eastAsia"/>
                <w:b/>
                <w:color w:val="000000"/>
                <w:sz w:val="22"/>
                <w:szCs w:val="22"/>
              </w:rPr>
              <w:t>审核员：</w:t>
            </w:r>
            <w:r w:rsidR="007D010F">
              <w:rPr>
                <w:rFonts w:hint="eastAsia"/>
                <w:b/>
                <w:color w:val="000000"/>
                <w:sz w:val="22"/>
                <w:szCs w:val="22"/>
              </w:rPr>
              <w:t>文波</w:t>
            </w:r>
          </w:p>
          <w:p w:rsidR="00CF0D55" w:rsidRDefault="00CF0D55" w:rsidP="00CF0D5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7D010F">
              <w:rPr>
                <w:rFonts w:hint="eastAsia"/>
                <w:b/>
                <w:color w:val="000000"/>
                <w:sz w:val="22"/>
                <w:szCs w:val="22"/>
              </w:rPr>
              <w:t>2020</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sidR="007D010F">
              <w:rPr>
                <w:rFonts w:hint="eastAsia"/>
                <w:b/>
                <w:color w:val="000000"/>
                <w:sz w:val="22"/>
                <w:szCs w:val="22"/>
              </w:rPr>
              <w:t>6</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sidR="007D010F">
              <w:rPr>
                <w:rFonts w:hint="eastAsia"/>
                <w:b/>
                <w:color w:val="000000"/>
                <w:sz w:val="22"/>
                <w:szCs w:val="22"/>
              </w:rPr>
              <w:t>18</w:t>
            </w:r>
            <w:r>
              <w:rPr>
                <w:rFonts w:hint="eastAsia"/>
                <w:b/>
                <w:color w:val="000000"/>
                <w:sz w:val="22"/>
                <w:szCs w:val="22"/>
              </w:rPr>
              <w:t xml:space="preserve"> </w:t>
            </w:r>
            <w:r>
              <w:rPr>
                <w:rFonts w:hint="eastAsia"/>
                <w:b/>
                <w:color w:val="000000"/>
                <w:sz w:val="22"/>
                <w:szCs w:val="22"/>
              </w:rPr>
              <w:t>日</w:t>
            </w:r>
          </w:p>
        </w:tc>
      </w:tr>
      <w:tr w:rsidR="00117D85">
        <w:trPr>
          <w:trHeight w:val="422"/>
        </w:trPr>
        <w:tc>
          <w:tcPr>
            <w:tcW w:w="10128" w:type="dxa"/>
            <w:gridSpan w:val="4"/>
            <w:vAlign w:val="bottom"/>
          </w:tcPr>
          <w:p w:rsidR="00CF0D55" w:rsidRDefault="00CF0D5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7D010F">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sidR="007D010F">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17D85" w:rsidRPr="007D010F">
        <w:tc>
          <w:tcPr>
            <w:tcW w:w="10128" w:type="dxa"/>
            <w:gridSpan w:val="4"/>
          </w:tcPr>
          <w:p w:rsidR="00CF0D55" w:rsidRDefault="00CF0D5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CF0D55" w:rsidRDefault="007D010F" w:rsidP="00CF0D55">
            <w:pPr>
              <w:spacing w:line="360" w:lineRule="exact"/>
              <w:ind w:firstLineChars="50" w:firstLine="95"/>
              <w:rPr>
                <w:b/>
                <w:color w:val="000000"/>
                <w:sz w:val="18"/>
                <w:szCs w:val="18"/>
              </w:rPr>
            </w:pPr>
            <w:r>
              <w:rPr>
                <w:rFonts w:ascii="MS Mincho" w:eastAsia="MS Mincho" w:hAnsi="MS Mincho" w:cs="MS Mincho" w:hint="eastAsia"/>
                <w:b/>
                <w:color w:val="000000"/>
                <w:spacing w:val="-10"/>
                <w:szCs w:val="21"/>
              </w:rPr>
              <w:t>☑</w:t>
            </w:r>
            <w:r w:rsidR="00CF0D55">
              <w:rPr>
                <w:rFonts w:hint="eastAsia"/>
                <w:b/>
                <w:color w:val="000000"/>
                <w:szCs w:val="21"/>
              </w:rPr>
              <w:t>所有问题全部整改，并符合要求</w:t>
            </w:r>
            <w:r w:rsidR="00CF0D55">
              <w:rPr>
                <w:rFonts w:hint="eastAsia"/>
                <w:b/>
                <w:color w:val="000000"/>
                <w:spacing w:val="-10"/>
                <w:szCs w:val="21"/>
              </w:rPr>
              <w:t>□未</w:t>
            </w:r>
            <w:r w:rsidR="00CF0D55">
              <w:rPr>
                <w:rFonts w:hint="eastAsia"/>
                <w:b/>
                <w:color w:val="000000"/>
                <w:szCs w:val="21"/>
              </w:rPr>
              <w:t>按期完成整改</w:t>
            </w:r>
            <w:r w:rsidR="00CF0D55">
              <w:rPr>
                <w:rFonts w:hint="eastAsia"/>
                <w:b/>
                <w:color w:val="000000"/>
                <w:spacing w:val="-10"/>
                <w:szCs w:val="21"/>
              </w:rPr>
              <w:t>□整改后不符合要求，需重新整改</w:t>
            </w:r>
            <w:r w:rsidR="00CF0D55">
              <w:rPr>
                <w:b/>
                <w:color w:val="000000"/>
                <w:sz w:val="18"/>
                <w:szCs w:val="18"/>
              </w:rPr>
              <w:t>.</w:t>
            </w:r>
          </w:p>
          <w:p w:rsidR="00CF0D55" w:rsidRDefault="00CF0D5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F0D55" w:rsidRDefault="00CF0D55">
            <w:pPr>
              <w:spacing w:line="280" w:lineRule="exact"/>
              <w:rPr>
                <w:b/>
                <w:color w:val="000000"/>
                <w:sz w:val="22"/>
                <w:szCs w:val="22"/>
              </w:rPr>
            </w:pPr>
            <w:r>
              <w:rPr>
                <w:rFonts w:hint="eastAsia"/>
                <w:b/>
                <w:color w:val="000000"/>
                <w:sz w:val="22"/>
                <w:szCs w:val="22"/>
              </w:rPr>
              <w:t>验证人：</w:t>
            </w:r>
            <w:r w:rsidR="007D010F">
              <w:rPr>
                <w:rFonts w:hint="eastAsia"/>
                <w:b/>
                <w:color w:val="000000"/>
                <w:sz w:val="22"/>
                <w:szCs w:val="22"/>
              </w:rPr>
              <w:t>文波、伍光华</w:t>
            </w:r>
            <w:r w:rsidR="007D010F">
              <w:rPr>
                <w:rFonts w:hint="eastAsia"/>
                <w:b/>
                <w:color w:val="000000"/>
                <w:sz w:val="22"/>
                <w:szCs w:val="22"/>
              </w:rPr>
              <w:t xml:space="preserve">    </w:t>
            </w:r>
            <w:r>
              <w:rPr>
                <w:rFonts w:hint="eastAsia"/>
                <w:b/>
                <w:color w:val="000000"/>
                <w:sz w:val="22"/>
                <w:szCs w:val="22"/>
              </w:rPr>
              <w:t>日期：</w:t>
            </w:r>
            <w:r w:rsidR="007D010F">
              <w:rPr>
                <w:rFonts w:hint="eastAsia"/>
                <w:b/>
                <w:color w:val="000000"/>
                <w:sz w:val="22"/>
                <w:szCs w:val="22"/>
              </w:rPr>
              <w:t>2020-6-19</w:t>
            </w:r>
          </w:p>
        </w:tc>
      </w:tr>
      <w:tr w:rsidR="00117D85">
        <w:tc>
          <w:tcPr>
            <w:tcW w:w="10128" w:type="dxa"/>
            <w:gridSpan w:val="4"/>
          </w:tcPr>
          <w:p w:rsidR="00CF0D55" w:rsidRDefault="00CF0D5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CF0D55" w:rsidRDefault="00CF0D55">
      <w:pPr>
        <w:snapToGrid w:val="0"/>
        <w:spacing w:line="400" w:lineRule="exact"/>
        <w:rPr>
          <w:rFonts w:ascii="宋体"/>
          <w:b/>
          <w:color w:val="000000"/>
          <w:sz w:val="26"/>
          <w:szCs w:val="26"/>
        </w:rPr>
      </w:pPr>
    </w:p>
    <w:sectPr w:rsidR="00CF0D55" w:rsidSect="00CF0D55">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CE2" w:rsidRDefault="002D2CE2" w:rsidP="00117D85">
      <w:r>
        <w:separator/>
      </w:r>
    </w:p>
  </w:endnote>
  <w:endnote w:type="continuationSeparator" w:id="1">
    <w:p w:rsidR="002D2CE2" w:rsidRDefault="002D2CE2" w:rsidP="00117D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CE2" w:rsidRDefault="002D2CE2" w:rsidP="00117D85">
      <w:r>
        <w:separator/>
      </w:r>
    </w:p>
  </w:footnote>
  <w:footnote w:type="continuationSeparator" w:id="1">
    <w:p w:rsidR="002D2CE2" w:rsidRDefault="002D2CE2" w:rsidP="00117D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D55" w:rsidRDefault="00487A45" w:rsidP="00CF0D5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487A4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CF0D55">
      <w:rPr>
        <w:rStyle w:val="CharChar1"/>
        <w:rFonts w:hint="default"/>
      </w:rPr>
      <w:t>北京国标联合认证有限公司</w:t>
    </w:r>
    <w:r w:rsidR="00CF0D55">
      <w:rPr>
        <w:rStyle w:val="CharChar1"/>
        <w:rFonts w:hint="default"/>
      </w:rPr>
      <w:tab/>
    </w:r>
    <w:r w:rsidR="00CF0D55">
      <w:rPr>
        <w:rStyle w:val="CharChar1"/>
        <w:rFonts w:hint="default"/>
      </w:rPr>
      <w:tab/>
    </w:r>
    <w:r w:rsidR="00CF0D55">
      <w:rPr>
        <w:rStyle w:val="CharChar1"/>
        <w:rFonts w:hint="default"/>
      </w:rPr>
      <w:tab/>
    </w:r>
  </w:p>
  <w:p w:rsidR="00CF0D55" w:rsidRDefault="00487A45" w:rsidP="00CF0D55">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CF0D55" w:rsidRDefault="00CF0D5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CF0D55">
      <w:rPr>
        <w:rStyle w:val="CharChar1"/>
        <w:rFonts w:hint="default"/>
        <w:w w:val="90"/>
      </w:rPr>
      <w:t>Beijing International Standard united Certification Co.,Ltd.</w:t>
    </w:r>
  </w:p>
  <w:p w:rsidR="00CF0D55" w:rsidRDefault="00487A4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7D85"/>
    <w:rsid w:val="00117D85"/>
    <w:rsid w:val="0029181B"/>
    <w:rsid w:val="002D2CE2"/>
    <w:rsid w:val="00487A45"/>
    <w:rsid w:val="007D010F"/>
    <w:rsid w:val="00A90BD5"/>
    <w:rsid w:val="00CF0D55"/>
    <w:rsid w:val="00E845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1283</Words>
  <Characters>7317</Characters>
  <Application>Microsoft Office Word</Application>
  <DocSecurity>0</DocSecurity>
  <Lines>60</Lines>
  <Paragraphs>17</Paragraphs>
  <ScaleCrop>false</ScaleCrop>
  <Company>微软中国</Company>
  <LinksUpToDate>false</LinksUpToDate>
  <CharactersWithSpaces>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66</cp:revision>
  <dcterms:created xsi:type="dcterms:W3CDTF">2015-06-17T13:22:00Z</dcterms:created>
  <dcterms:modified xsi:type="dcterms:W3CDTF">2020-07-03T01:42:00Z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