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XXX   </w:t>
      </w:r>
      <w:r>
        <w:rPr>
          <w:rFonts w:hint="eastAsia"/>
          <w:b/>
          <w:sz w:val="36"/>
          <w:szCs w:val="36"/>
          <w:u w:val="single"/>
        </w:rPr>
        <w:t>有限公司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</w:t>
      </w:r>
      <w:r>
        <w:rPr>
          <w:rFonts w:hint="eastAsia"/>
          <w:b/>
          <w:sz w:val="36"/>
          <w:szCs w:val="36"/>
        </w:rPr>
        <w:t>生产的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  </w:t>
      </w:r>
      <w:r>
        <w:rPr>
          <w:rFonts w:hint="eastAsia"/>
          <w:b/>
          <w:sz w:val="36"/>
          <w:szCs w:val="36"/>
        </w:rPr>
        <w:t>产品符合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  <w:bookmarkStart w:id="0" w:name="_GoBack"/>
      <w:bookmarkEnd w:id="0"/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val="en-US" w:eastAsia="zh-CN"/>
        </w:rPr>
        <w:t>XXX</w:t>
      </w:r>
      <w:r>
        <w:rPr>
          <w:rFonts w:hint="eastAsia"/>
          <w:b/>
          <w:sz w:val="36"/>
          <w:szCs w:val="36"/>
        </w:rPr>
        <w:t>有限公司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XX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47F62F01"/>
    <w:rsid w:val="5792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和为贵</cp:lastModifiedBy>
  <cp:lastPrinted>2019-04-22T01:40:00Z</cp:lastPrinted>
  <dcterms:modified xsi:type="dcterms:W3CDTF">2020-02-10T04:15:31Z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