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0750-2023-MMS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盐城特达钻采设备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