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杭州昊海企业管理咨询有限公司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林兵</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郎彤华</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