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81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力合科技（湖南）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1日 上午至2024年11月2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