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承德津承维康农业科技有限公司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8:30:00上午至2024-11-11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河北省承德市隆化县隆化镇隆化经济开发区食品药品产业园产业孵化中心20号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河北省隆化县蓝旗镇蓝旗村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上午至2024年11月12日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