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深圳捷思创三维科技有限公司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2024-11-07 9:00:00上午至2024-11-07 13:00:00上午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