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深圳捷思创三维科技有限公司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11182-2024-Q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2024年11月09日 上午至2024年11月10日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2024-11-07 9:00:00上午至2024-11-07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深圳捷思创三维科技有限公司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