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瑞邦精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7 8:30:00上午至2024-11-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聚源中路10号院1号楼1至4层101内1层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聚源中路10号院1号楼1至4层101内1层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8日 上午至2024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