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鞍山钢峰风机有限责任公司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1120-2021-2024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姜丽</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1120-2021-2024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鞍山钢峰风机有限责任公司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解军</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ISC-2021-1141</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2026-11-01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2024年11月05日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