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0217-2020-2024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盘锦广利达电气有限公司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2024年11月01日 上午至2024年11月02日 下午 (共2.0天)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