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1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珠海市东港兴渔船保养服务部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400731469312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珠海市东港兴渔船保养服务部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珠海市桂山岛桂山镇政府二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珠海市香洲区南屏镇宁港路121号的A2栋2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船舶机械维修保养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船舶机械维修保养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船舶机械维修保养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珠海市东港兴渔船保养服务部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珠海市桂山岛桂山镇政府二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珠海市香洲区南屏镇宁港路121号的A2栋2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船舶机械维修保养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船舶机械维修保养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船舶机械维修保养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