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安平县精织丝网制品有限公司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91131125060460295Q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安平县精织丝网制品有限公司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安平县南侯疃村村东1000米处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安平县南侯疃村村东1000米处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Q：玻璃纤维网格布、金属丝网的出口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E：玻璃纤维网格布、金属丝网的出口所涉及场所的相关环境管理活动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O：玻璃纤维网格布、金属丝网的出口所涉及场所的相关职业健康安全管理活动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安平县精织丝网制品有限公司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安平县南侯疃村村东1000米处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安平县南侯疃村村东1000米处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Q：玻璃纤维网格布、金属丝网的出口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E：玻璃纤维网格布、金属丝网的出口所涉及场所的相关环境管理活动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O：玻璃纤维网格布、金属丝网的出口所涉及场所的相关职业健康安全管理活动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