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唐山灿昊物流有限公司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8:30:00上午至2024-10-28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唐山海港开发区港兴大街北侧创业中心三层388室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河北省唐山市海港开发区港前街以北，海河路以东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2024年10月29日 上午至2024年10月30日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