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正通传动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1 8:30:00上午至2024-11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