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11192-2024-QEO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北京京都宏业厨房设备有限公司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贾海平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91110109MA01A9A27A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北京京都宏业厨房设备有限公司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北京市门头沟区斋堂大街45号科技楼ZT265室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北京丰台区新村街道龙湖西宸广场3楼3层327室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Q：厨房用具的销售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E：厨房用具的销售所涉及场所的相关环境管理活动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O：厨房用具的销售所涉及场所的相关职业健康安全管理活动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北京京都宏业厨房设备有限公司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北京市门头沟区斋堂大街45号科技楼ZT265室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北京丰台区新村街道龙湖西宸广场3楼3层327室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Q：厨房用具的销售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E：厨房用具的销售所涉及场所的相关环境管理活动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O：厨房用具的销售所涉及场所的相关职业健康安全管理活动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