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广州市同味源餐饮有限公司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8:00:00上午至2024-11-21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