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延安市宝塔区鸿银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30:00下午至2024-11-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延安市宝塔区文化沟慧智蓝湾二期一层00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延安市宝塔区河庄坪镇第七中学</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下午至2024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