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11177-2024-QEO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成都龙源新材料科技有限公司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91510122MA6C5G3P3X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成都龙源新材料科技有限公司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中国（四川）自由贸易试验区成都市双流区西南航空港经济开发区空港二路219号4号厂房部分和办公楼2楼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Q：聚氨酯制品生产、销售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E：聚氨酯制品生产、销售所涉及场所的相关环境管理活动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O：聚氨酯制品生产、销售所涉及场所的相关职业健康安全管理活动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成都龙源新材料科技有限公司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中国（四川）自由贸易试验区成都市双流区西南航空港经济开发区空港二路219号4号厂房部分和办公楼2楼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Q：聚氨酯制品生产、销售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E：聚氨酯制品生产、销售所涉及场所的相关环境管理活动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O：聚氨酯制品生产、销售所涉及场所的相关职业健康安全管理活动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