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黎翔俊龙机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0 8:00:00上午至2024-10-20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