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嘉善荣德金属制品股份有限公司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91330421MA28AP3R0Q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嘉善荣德金属制品股份有限公司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铝合金压铸件的生产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嘉善荣德金属制品股份有限公司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铝合金压铸件的生产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